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09871BC5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“E</w:t>
            </w:r>
            <w:r w:rsidR="00690226">
              <w:rPr>
                <w:b/>
                <w:sz w:val="32"/>
              </w:rPr>
              <w:t xml:space="preserve">xtremidades </w:t>
            </w:r>
            <w:r w:rsidR="00756FB6">
              <w:rPr>
                <w:b/>
                <w:sz w:val="32"/>
              </w:rPr>
              <w:t>inferiores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249618B1" w14:textId="77777777" w:rsidR="005F1F7E" w:rsidRDefault="000A69E3" w:rsidP="00A568EA"/>
    <w:p w14:paraId="2D3E0675" w14:textId="77777777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A3D73E9" w14:textId="2B011BE5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>Identifica y representa las principales partes de</w:t>
            </w:r>
            <w:r w:rsidR="00690226">
              <w:rPr>
                <w:color w:val="000000" w:themeColor="text1"/>
                <w:sz w:val="24"/>
              </w:rPr>
              <w:t xml:space="preserve"> las extremidades </w:t>
            </w:r>
            <w:r w:rsidR="00756FB6">
              <w:rPr>
                <w:color w:val="000000" w:themeColor="text1"/>
                <w:sz w:val="24"/>
              </w:rPr>
              <w:t>inferiores</w:t>
            </w:r>
            <w:r w:rsidRPr="00D25CD1">
              <w:rPr>
                <w:color w:val="000000" w:themeColor="text1"/>
                <w:sz w:val="24"/>
              </w:rPr>
              <w:t>, a partir de imágenes, dibujos, y el propio cuerpo</w:t>
            </w:r>
          </w:p>
          <w:p w14:paraId="74DAF228" w14:textId="77777777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</w:p>
          <w:p w14:paraId="14DD839B" w14:textId="77777777" w:rsidR="00D25CD1" w:rsidRDefault="00D25CD1" w:rsidP="00F743D9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7888B44E" w14:textId="46AFEEFB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con </w:t>
            </w:r>
            <w:r w:rsidRPr="00D25CD1">
              <w:rPr>
                <w:b/>
                <w:bCs/>
                <w:color w:val="000000" w:themeColor="text1"/>
                <w:sz w:val="24"/>
              </w:rPr>
              <w:t>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</w:t>
            </w:r>
            <w:r w:rsidR="00690226">
              <w:rPr>
                <w:color w:val="000000" w:themeColor="text1"/>
                <w:sz w:val="24"/>
              </w:rPr>
              <w:t xml:space="preserve">de las extremidades </w:t>
            </w:r>
            <w:r w:rsidR="00756FB6">
              <w:rPr>
                <w:color w:val="000000" w:themeColor="text1"/>
                <w:sz w:val="24"/>
              </w:rPr>
              <w:t>inferiores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110E9CD7" w14:textId="2F755711" w:rsidR="00D25CD1" w:rsidRDefault="00D25CD1" w:rsidP="00F743D9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</w:tcPr>
          <w:p w14:paraId="1BFBD899" w14:textId="54C10B58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sin 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</w:t>
            </w:r>
            <w:r w:rsidR="00690226">
              <w:rPr>
                <w:color w:val="000000" w:themeColor="text1"/>
                <w:sz w:val="24"/>
              </w:rPr>
              <w:t xml:space="preserve">de las extremidades </w:t>
            </w:r>
            <w:r w:rsidR="00756FB6">
              <w:rPr>
                <w:color w:val="000000" w:themeColor="text1"/>
                <w:sz w:val="24"/>
              </w:rPr>
              <w:t>inferiores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50FB5C08" w14:textId="77777777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</w:p>
          <w:p w14:paraId="54D3E0B5" w14:textId="77777777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</w:p>
          <w:p w14:paraId="5955C615" w14:textId="77777777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</w:p>
          <w:p w14:paraId="78A39B2D" w14:textId="2FA0F6EC" w:rsidR="00D25CD1" w:rsidRDefault="00D25CD1" w:rsidP="00F743D9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</w:tcPr>
          <w:p w14:paraId="1214B2AC" w14:textId="517C1438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</w:t>
            </w:r>
            <w:r w:rsidRPr="00D25CD1">
              <w:rPr>
                <w:color w:val="000000" w:themeColor="text1"/>
                <w:sz w:val="24"/>
              </w:rPr>
              <w:t xml:space="preserve"> las principales partes ext</w:t>
            </w:r>
            <w:r w:rsidR="00690226">
              <w:rPr>
                <w:color w:val="000000" w:themeColor="text1"/>
                <w:sz w:val="24"/>
              </w:rPr>
              <w:t xml:space="preserve">remidades </w:t>
            </w:r>
            <w:r w:rsidR="00756FB6">
              <w:rPr>
                <w:color w:val="000000" w:themeColor="text1"/>
                <w:sz w:val="24"/>
              </w:rPr>
              <w:t>inferiores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7713174B" w14:textId="77777777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</w:p>
          <w:p w14:paraId="3784FA98" w14:textId="31007BD9" w:rsidR="00D25CD1" w:rsidRDefault="00D25CD1" w:rsidP="00F743D9">
            <w:pPr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14:paraId="0BEEC411" w14:textId="6497F828" w:rsidR="00D25CD1" w:rsidRDefault="00D25CD1" w:rsidP="00F743D9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 y soltura</w:t>
            </w:r>
            <w:r w:rsidRPr="00D25CD1">
              <w:rPr>
                <w:color w:val="000000" w:themeColor="text1"/>
                <w:sz w:val="24"/>
              </w:rPr>
              <w:t xml:space="preserve"> las principales partes </w:t>
            </w:r>
            <w:r w:rsidR="00690226">
              <w:rPr>
                <w:color w:val="000000" w:themeColor="text1"/>
                <w:sz w:val="24"/>
              </w:rPr>
              <w:t xml:space="preserve">de las extremidades </w:t>
            </w:r>
            <w:r w:rsidR="00756FB6">
              <w:rPr>
                <w:color w:val="000000" w:themeColor="text1"/>
                <w:sz w:val="24"/>
              </w:rPr>
              <w:t>inferiores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variados,</w:t>
            </w:r>
          </w:p>
          <w:p w14:paraId="038E6CC5" w14:textId="77777777" w:rsidR="00D25CD1" w:rsidRDefault="00D25CD1" w:rsidP="00F743D9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14:paraId="09EF62FD" w14:textId="3517F9D0" w:rsidR="00D25CD1" w:rsidRPr="005D2ABA" w:rsidRDefault="00D25CD1" w:rsidP="00F743D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5D2ABA">
              <w:rPr>
                <w:b/>
                <w:bCs/>
                <w:color w:val="000000" w:themeColor="text1"/>
                <w:sz w:val="24"/>
              </w:rPr>
              <w:t xml:space="preserve">con acierto y soltura </w:t>
            </w:r>
            <w:r w:rsidRPr="00D25CD1">
              <w:rPr>
                <w:color w:val="000000" w:themeColor="text1"/>
                <w:sz w:val="24"/>
              </w:rPr>
              <w:t>las principales partes</w:t>
            </w:r>
            <w:r w:rsidR="00690226">
              <w:rPr>
                <w:color w:val="000000" w:themeColor="text1"/>
                <w:sz w:val="24"/>
              </w:rPr>
              <w:t xml:space="preserve"> de las extremidades </w:t>
            </w:r>
            <w:r w:rsidR="00756FB6">
              <w:rPr>
                <w:color w:val="000000" w:themeColor="text1"/>
                <w:sz w:val="24"/>
              </w:rPr>
              <w:t>inferiores</w:t>
            </w:r>
            <w:r w:rsidRPr="00D25CD1">
              <w:rPr>
                <w:color w:val="000000" w:themeColor="text1"/>
                <w:sz w:val="24"/>
              </w:rPr>
              <w:t>, en sí mismo</w:t>
            </w:r>
            <w:r w:rsidR="005D2ABA">
              <w:rPr>
                <w:color w:val="000000" w:themeColor="text1"/>
                <w:sz w:val="24"/>
              </w:rPr>
              <w:t xml:space="preserve">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sin</w:t>
            </w:r>
            <w:r w:rsidR="005D2ABA">
              <w:rPr>
                <w:color w:val="000000" w:themeColor="text1"/>
                <w:sz w:val="24"/>
              </w:rPr>
              <w:t xml:space="preserve"> necesidad de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apoyo visual</w:t>
            </w:r>
            <w:r w:rsidR="005D2ABA">
              <w:rPr>
                <w:color w:val="000000" w:themeColor="text1"/>
                <w:sz w:val="24"/>
              </w:rPr>
              <w:t xml:space="preserve"> teniendo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4E18D864" w14:textId="73D76DE3" w:rsidR="00690226" w:rsidRPr="00690226" w:rsidRDefault="00690226" w:rsidP="00F743D9">
            <w:pPr>
              <w:jc w:val="center"/>
              <w:rPr>
                <w:color w:val="000000" w:themeColor="text1"/>
                <w:sz w:val="24"/>
              </w:rPr>
            </w:pPr>
            <w:r w:rsidRPr="00690226">
              <w:rPr>
                <w:color w:val="000000" w:themeColor="text1"/>
                <w:sz w:val="24"/>
              </w:rPr>
              <w:t>Reconoce</w:t>
            </w:r>
            <w:r w:rsidR="004A6887">
              <w:rPr>
                <w:color w:val="000000" w:themeColor="text1"/>
                <w:sz w:val="24"/>
              </w:rPr>
              <w:t xml:space="preserve"> y utiliza</w:t>
            </w:r>
            <w:r w:rsidRPr="00690226">
              <w:rPr>
                <w:color w:val="000000" w:themeColor="text1"/>
                <w:sz w:val="24"/>
              </w:rPr>
              <w:t xml:space="preserve"> la</w:t>
            </w:r>
          </w:p>
          <w:p w14:paraId="2A3246E7" w14:textId="6BEC93E6" w:rsidR="00690226" w:rsidRPr="00690226" w:rsidRDefault="004002A1" w:rsidP="00F743D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derecha e izquierda</w:t>
            </w:r>
            <w:r w:rsidR="00756FB6">
              <w:rPr>
                <w:color w:val="000000" w:themeColor="text1"/>
                <w:sz w:val="24"/>
              </w:rPr>
              <w:t xml:space="preserve"> a partir de imágenes, dibujos</w:t>
            </w:r>
            <w:r w:rsidR="004A6887">
              <w:rPr>
                <w:color w:val="000000" w:themeColor="text1"/>
                <w:sz w:val="24"/>
              </w:rPr>
              <w:t xml:space="preserve"> y reconoce su lateralidad dominante</w:t>
            </w:r>
            <w:r>
              <w:rPr>
                <w:color w:val="000000" w:themeColor="text1"/>
                <w:sz w:val="24"/>
              </w:rPr>
              <w:t>.</w:t>
            </w:r>
          </w:p>
          <w:p w14:paraId="39A5B0A0" w14:textId="5110367F" w:rsidR="005D2ABA" w:rsidRPr="00D25CD1" w:rsidRDefault="005D2ABA" w:rsidP="00F743D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</w:tcPr>
          <w:p w14:paraId="1F75AAD6" w14:textId="6E96FDAC" w:rsidR="004A6887" w:rsidRPr="000D382F" w:rsidRDefault="004A6887" w:rsidP="00F743D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A6887">
              <w:rPr>
                <w:b/>
                <w:bCs/>
                <w:color w:val="000000" w:themeColor="text1"/>
                <w:sz w:val="24"/>
              </w:rPr>
              <w:t>No identifica</w:t>
            </w:r>
          </w:p>
          <w:p w14:paraId="07CBBD66" w14:textId="454B9F14" w:rsidR="004A6887" w:rsidRPr="004A6887" w:rsidRDefault="004A6887" w:rsidP="00F743D9">
            <w:pPr>
              <w:jc w:val="center"/>
              <w:rPr>
                <w:color w:val="000000" w:themeColor="text1"/>
                <w:sz w:val="24"/>
              </w:rPr>
            </w:pPr>
            <w:r w:rsidRPr="004A6887">
              <w:rPr>
                <w:b/>
                <w:bCs/>
                <w:color w:val="000000" w:themeColor="text1"/>
                <w:sz w:val="24"/>
              </w:rPr>
              <w:t>ni reconoce</w:t>
            </w:r>
            <w:r w:rsidRPr="004A6887">
              <w:rPr>
                <w:color w:val="000000" w:themeColor="text1"/>
                <w:sz w:val="24"/>
              </w:rPr>
              <w:t xml:space="preserve"> </w:t>
            </w:r>
            <w:r w:rsidR="00756FB6">
              <w:rPr>
                <w:color w:val="000000" w:themeColor="text1"/>
                <w:sz w:val="24"/>
              </w:rPr>
              <w:t>la</w:t>
            </w:r>
          </w:p>
          <w:p w14:paraId="11A531B8" w14:textId="0122A5A0" w:rsidR="004A6887" w:rsidRPr="004A6887" w:rsidRDefault="004A6887" w:rsidP="00F743D9">
            <w:pPr>
              <w:jc w:val="center"/>
              <w:rPr>
                <w:color w:val="000000" w:themeColor="text1"/>
                <w:sz w:val="24"/>
              </w:rPr>
            </w:pPr>
            <w:r w:rsidRPr="004A6887">
              <w:rPr>
                <w:b/>
                <w:bCs/>
                <w:color w:val="000000" w:themeColor="text1"/>
                <w:sz w:val="24"/>
              </w:rPr>
              <w:t>lateralidad</w:t>
            </w:r>
            <w:r w:rsidRPr="004A6887">
              <w:rPr>
                <w:color w:val="000000" w:themeColor="text1"/>
                <w:sz w:val="24"/>
              </w:rPr>
              <w:t xml:space="preserve"> </w:t>
            </w:r>
            <w:r w:rsidR="00756FB6">
              <w:rPr>
                <w:color w:val="000000" w:themeColor="text1"/>
                <w:sz w:val="24"/>
              </w:rPr>
              <w:t xml:space="preserve">a partir de imágenes, dibujos y </w:t>
            </w:r>
            <w:r w:rsidR="00756FB6" w:rsidRPr="00756FB6">
              <w:rPr>
                <w:b/>
                <w:bCs/>
                <w:color w:val="000000" w:themeColor="text1"/>
                <w:sz w:val="24"/>
              </w:rPr>
              <w:t>no reconoce</w:t>
            </w:r>
            <w:r w:rsidR="00756FB6">
              <w:rPr>
                <w:color w:val="000000" w:themeColor="text1"/>
                <w:sz w:val="24"/>
              </w:rPr>
              <w:t xml:space="preserve"> su lateralidad </w:t>
            </w:r>
            <w:r w:rsidRPr="00756FB6">
              <w:rPr>
                <w:b/>
                <w:bCs/>
                <w:color w:val="000000" w:themeColor="text1"/>
                <w:sz w:val="24"/>
              </w:rPr>
              <w:t>dominante</w:t>
            </w:r>
            <w:r w:rsidR="000D382F">
              <w:rPr>
                <w:color w:val="000000" w:themeColor="text1"/>
                <w:sz w:val="24"/>
              </w:rPr>
              <w:t>, ni se orienta en el espacio</w:t>
            </w:r>
            <w:r w:rsidR="000D382F" w:rsidRPr="000D382F">
              <w:rPr>
                <w:color w:val="000000" w:themeColor="text1"/>
                <w:sz w:val="24"/>
              </w:rPr>
              <w:t>.</w:t>
            </w:r>
          </w:p>
          <w:p w14:paraId="2475B2CF" w14:textId="641F4A63" w:rsidR="005D2ABA" w:rsidRPr="00D25CD1" w:rsidRDefault="005D2ABA" w:rsidP="00F743D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48" w:type="dxa"/>
          </w:tcPr>
          <w:p w14:paraId="449E6734" w14:textId="2938990F" w:rsidR="000D382F" w:rsidRPr="000D382F" w:rsidRDefault="000D382F" w:rsidP="00F743D9">
            <w:pPr>
              <w:jc w:val="center"/>
              <w:rPr>
                <w:color w:val="000000" w:themeColor="text1"/>
                <w:sz w:val="24"/>
              </w:rPr>
            </w:pPr>
            <w:r w:rsidRPr="000D382F">
              <w:rPr>
                <w:color w:val="000000" w:themeColor="text1"/>
                <w:sz w:val="24"/>
              </w:rPr>
              <w:t xml:space="preserve">Identifica </w:t>
            </w:r>
            <w:r w:rsidRPr="000D382F">
              <w:rPr>
                <w:b/>
                <w:bCs/>
                <w:color w:val="000000" w:themeColor="text1"/>
                <w:sz w:val="24"/>
              </w:rPr>
              <w:t>con ayuda</w:t>
            </w:r>
            <w:r>
              <w:rPr>
                <w:color w:val="000000" w:themeColor="text1"/>
                <w:sz w:val="24"/>
              </w:rPr>
              <w:t xml:space="preserve"> la lateralidad</w:t>
            </w:r>
            <w:r w:rsidR="00756FB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dominante y se orienta en el espacio con </w:t>
            </w:r>
            <w:r w:rsidRPr="000D382F">
              <w:rPr>
                <w:b/>
                <w:bCs/>
                <w:color w:val="000000" w:themeColor="text1"/>
                <w:sz w:val="24"/>
              </w:rPr>
              <w:t>apoyo visual</w:t>
            </w:r>
            <w:r>
              <w:rPr>
                <w:color w:val="000000" w:themeColor="text1"/>
                <w:sz w:val="24"/>
              </w:rPr>
              <w:t>.</w:t>
            </w:r>
          </w:p>
          <w:p w14:paraId="52596A04" w14:textId="5E0D7564" w:rsidR="005D2ABA" w:rsidRPr="00D25CD1" w:rsidRDefault="005D2ABA" w:rsidP="00F743D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24" w:type="dxa"/>
          </w:tcPr>
          <w:p w14:paraId="09EB9B90" w14:textId="3B7B82D4" w:rsidR="003D2441" w:rsidRPr="003D2441" w:rsidRDefault="003D2441" w:rsidP="00F743D9">
            <w:pPr>
              <w:jc w:val="center"/>
              <w:rPr>
                <w:color w:val="000000" w:themeColor="text1"/>
                <w:sz w:val="24"/>
              </w:rPr>
            </w:pPr>
            <w:r w:rsidRPr="003D2441">
              <w:rPr>
                <w:color w:val="000000" w:themeColor="text1"/>
                <w:sz w:val="24"/>
              </w:rPr>
              <w:t xml:space="preserve">Identifica </w:t>
            </w:r>
            <w:r>
              <w:rPr>
                <w:color w:val="000000" w:themeColor="text1"/>
                <w:sz w:val="24"/>
              </w:rPr>
              <w:t>y</w:t>
            </w:r>
            <w:r w:rsidRPr="003D2441">
              <w:rPr>
                <w:color w:val="000000" w:themeColor="text1"/>
                <w:sz w:val="24"/>
              </w:rPr>
              <w:t xml:space="preserve"> reconoce </w:t>
            </w:r>
            <w:r>
              <w:rPr>
                <w:color w:val="000000" w:themeColor="text1"/>
                <w:sz w:val="24"/>
              </w:rPr>
              <w:t>con</w:t>
            </w:r>
            <w:r w:rsidRPr="003D2441">
              <w:rPr>
                <w:b/>
                <w:bCs/>
                <w:color w:val="000000" w:themeColor="text1"/>
                <w:sz w:val="24"/>
              </w:rPr>
              <w:t xml:space="preserve"> acierto</w:t>
            </w:r>
          </w:p>
          <w:p w14:paraId="2EBB9BE2" w14:textId="1D5394B2" w:rsidR="003D2441" w:rsidRPr="003D2441" w:rsidRDefault="003D2441" w:rsidP="00F743D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</w:t>
            </w:r>
            <w:r w:rsidRPr="003D2441">
              <w:rPr>
                <w:color w:val="000000" w:themeColor="text1"/>
                <w:sz w:val="24"/>
              </w:rPr>
              <w:t xml:space="preserve"> lateralidad </w:t>
            </w:r>
            <w:r>
              <w:rPr>
                <w:color w:val="000000" w:themeColor="text1"/>
                <w:sz w:val="24"/>
              </w:rPr>
              <w:t xml:space="preserve">dominante y se orienta en el espacio </w:t>
            </w:r>
            <w:r w:rsidRPr="003D2441">
              <w:rPr>
                <w:b/>
                <w:bCs/>
                <w:color w:val="000000" w:themeColor="text1"/>
                <w:sz w:val="24"/>
              </w:rPr>
              <w:t>con apoyo visual.</w:t>
            </w:r>
          </w:p>
          <w:p w14:paraId="4B450BD8" w14:textId="08404D98" w:rsidR="005D2ABA" w:rsidRPr="00D25CD1" w:rsidRDefault="005D2ABA" w:rsidP="00F743D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05" w:type="dxa"/>
          </w:tcPr>
          <w:p w14:paraId="50B3F3BD" w14:textId="4A5F832F" w:rsidR="003D2441" w:rsidRPr="003D2441" w:rsidRDefault="003D2441" w:rsidP="00F743D9">
            <w:pPr>
              <w:jc w:val="center"/>
              <w:rPr>
                <w:color w:val="000000" w:themeColor="text1"/>
                <w:sz w:val="24"/>
              </w:rPr>
            </w:pPr>
            <w:r w:rsidRPr="003D2441">
              <w:rPr>
                <w:color w:val="000000" w:themeColor="text1"/>
                <w:sz w:val="24"/>
              </w:rPr>
              <w:t xml:space="preserve">Identifica </w:t>
            </w:r>
            <w:r>
              <w:rPr>
                <w:color w:val="000000" w:themeColor="text1"/>
                <w:sz w:val="24"/>
              </w:rPr>
              <w:t>y</w:t>
            </w:r>
            <w:r w:rsidRPr="003D2441">
              <w:rPr>
                <w:color w:val="000000" w:themeColor="text1"/>
                <w:sz w:val="24"/>
              </w:rPr>
              <w:t xml:space="preserve"> reconoce </w:t>
            </w:r>
            <w:r>
              <w:rPr>
                <w:color w:val="000000" w:themeColor="text1"/>
                <w:sz w:val="24"/>
              </w:rPr>
              <w:t>con</w:t>
            </w:r>
            <w:r w:rsidRPr="003D2441">
              <w:rPr>
                <w:b/>
                <w:bCs/>
                <w:color w:val="000000" w:themeColor="text1"/>
                <w:sz w:val="24"/>
              </w:rPr>
              <w:t xml:space="preserve"> acierto</w:t>
            </w:r>
            <w:r w:rsidR="00BA275E">
              <w:rPr>
                <w:b/>
                <w:bCs/>
                <w:color w:val="000000" w:themeColor="text1"/>
                <w:sz w:val="24"/>
              </w:rPr>
              <w:t xml:space="preserve"> y soltura</w:t>
            </w:r>
          </w:p>
          <w:p w14:paraId="229A87CF" w14:textId="2A7C30F4" w:rsidR="003D2441" w:rsidRPr="003D2441" w:rsidRDefault="003D2441" w:rsidP="00F743D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</w:t>
            </w:r>
            <w:r w:rsidRPr="003D2441">
              <w:rPr>
                <w:color w:val="000000" w:themeColor="text1"/>
                <w:sz w:val="24"/>
              </w:rPr>
              <w:t xml:space="preserve"> lateralidad</w:t>
            </w:r>
            <w:r w:rsidR="00756FB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dominante y se orienta en el espacio </w:t>
            </w:r>
            <w:r w:rsidR="00BA275E" w:rsidRPr="00BA275E">
              <w:rPr>
                <w:b/>
                <w:bCs/>
                <w:color w:val="000000" w:themeColor="text1"/>
                <w:sz w:val="24"/>
              </w:rPr>
              <w:t>con</w:t>
            </w:r>
            <w:r w:rsidRPr="00BA275E">
              <w:rPr>
                <w:b/>
                <w:bCs/>
                <w:color w:val="000000" w:themeColor="text1"/>
                <w:sz w:val="24"/>
              </w:rPr>
              <w:t xml:space="preserve"> apoyo visual.</w:t>
            </w:r>
          </w:p>
          <w:p w14:paraId="32E448FE" w14:textId="61B435F4" w:rsidR="005D2ABA" w:rsidRPr="00D25CD1" w:rsidRDefault="005D2ABA" w:rsidP="00F743D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27" w:type="dxa"/>
          </w:tcPr>
          <w:p w14:paraId="1D6C35C1" w14:textId="77777777" w:rsidR="00BA275E" w:rsidRPr="003D2441" w:rsidRDefault="00BA275E" w:rsidP="00F743D9">
            <w:pPr>
              <w:jc w:val="center"/>
              <w:rPr>
                <w:color w:val="000000" w:themeColor="text1"/>
                <w:sz w:val="24"/>
              </w:rPr>
            </w:pPr>
            <w:r w:rsidRPr="003D2441">
              <w:rPr>
                <w:color w:val="000000" w:themeColor="text1"/>
                <w:sz w:val="24"/>
              </w:rPr>
              <w:t xml:space="preserve">Identifica </w:t>
            </w:r>
            <w:r>
              <w:rPr>
                <w:color w:val="000000" w:themeColor="text1"/>
                <w:sz w:val="24"/>
              </w:rPr>
              <w:t>y</w:t>
            </w:r>
            <w:r w:rsidRPr="003D2441">
              <w:rPr>
                <w:color w:val="000000" w:themeColor="text1"/>
                <w:sz w:val="24"/>
              </w:rPr>
              <w:t xml:space="preserve"> reconoce </w:t>
            </w:r>
            <w:r>
              <w:rPr>
                <w:color w:val="000000" w:themeColor="text1"/>
                <w:sz w:val="24"/>
              </w:rPr>
              <w:t>con</w:t>
            </w:r>
            <w:r w:rsidRPr="003D2441">
              <w:rPr>
                <w:b/>
                <w:bCs/>
                <w:color w:val="000000" w:themeColor="text1"/>
                <w:sz w:val="24"/>
              </w:rPr>
              <w:t xml:space="preserve"> acierto</w:t>
            </w:r>
            <w:r>
              <w:rPr>
                <w:b/>
                <w:bCs/>
                <w:color w:val="000000" w:themeColor="text1"/>
                <w:sz w:val="24"/>
              </w:rPr>
              <w:t xml:space="preserve"> y soltura</w:t>
            </w:r>
          </w:p>
          <w:p w14:paraId="5B56E037" w14:textId="796ED4A2" w:rsidR="00BA275E" w:rsidRPr="003D2441" w:rsidRDefault="00BA275E" w:rsidP="00F743D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</w:t>
            </w:r>
            <w:r w:rsidRPr="003D2441">
              <w:rPr>
                <w:color w:val="000000" w:themeColor="text1"/>
                <w:sz w:val="24"/>
              </w:rPr>
              <w:t xml:space="preserve"> lateralidad</w:t>
            </w:r>
            <w:r w:rsidR="00756FB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dominante y se orienta en el espacio </w:t>
            </w:r>
            <w:r>
              <w:rPr>
                <w:b/>
                <w:bCs/>
                <w:color w:val="000000" w:themeColor="text1"/>
                <w:sz w:val="24"/>
              </w:rPr>
              <w:t>con soltura sin apoyo visual.</w:t>
            </w:r>
          </w:p>
          <w:p w14:paraId="7AD104D9" w14:textId="450BCF59" w:rsidR="005D2ABA" w:rsidRPr="00D25CD1" w:rsidRDefault="005D2ABA" w:rsidP="00F743D9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8419" w14:textId="77777777" w:rsidR="000A69E3" w:rsidRDefault="000A69E3" w:rsidP="00A568EA">
      <w:pPr>
        <w:spacing w:after="0" w:line="240" w:lineRule="auto"/>
      </w:pPr>
      <w:r>
        <w:separator/>
      </w:r>
    </w:p>
  </w:endnote>
  <w:endnote w:type="continuationSeparator" w:id="0">
    <w:p w14:paraId="346618CD" w14:textId="77777777" w:rsidR="000A69E3" w:rsidRDefault="000A69E3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33EF2C4E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2C6EE9">
      <w:rPr>
        <w:rFonts w:ascii="Helvetica LT Std Light" w:hAnsi="Helvetica LT Std Light"/>
        <w:sz w:val="16"/>
      </w:rPr>
      <w:t>E</w:t>
    </w:r>
    <w:r w:rsidR="001C6560">
      <w:rPr>
        <w:rFonts w:ascii="Helvetica LT Std Light" w:hAnsi="Helvetica LT Std Light"/>
        <w:sz w:val="16"/>
      </w:rPr>
      <w:t xml:space="preserve">xtremidades </w:t>
    </w:r>
    <w:r w:rsidR="00756FB6">
      <w:rPr>
        <w:rFonts w:ascii="Helvetica LT Std Light" w:hAnsi="Helvetica LT Std Light"/>
        <w:sz w:val="16"/>
      </w:rPr>
      <w:t>inferiores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6B32" w14:textId="77777777" w:rsidR="000A69E3" w:rsidRDefault="000A69E3" w:rsidP="00A568EA">
      <w:pPr>
        <w:spacing w:after="0" w:line="240" w:lineRule="auto"/>
      </w:pPr>
      <w:r>
        <w:separator/>
      </w:r>
    </w:p>
  </w:footnote>
  <w:footnote w:type="continuationSeparator" w:id="0">
    <w:p w14:paraId="4EB6176A" w14:textId="77777777" w:rsidR="000A69E3" w:rsidRDefault="000A69E3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639C23B6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2C6EE9">
      <w:rPr>
        <w:rFonts w:ascii="Helvetica LT Std Light" w:hAnsi="Helvetica LT Std Light"/>
        <w:sz w:val="18"/>
      </w:rPr>
      <w:t>E</w:t>
    </w:r>
    <w:r w:rsidR="001C6560">
      <w:rPr>
        <w:rFonts w:ascii="Helvetica LT Std Light" w:hAnsi="Helvetica LT Std Light"/>
        <w:sz w:val="18"/>
      </w:rPr>
      <w:t xml:space="preserve">xtremidades </w:t>
    </w:r>
    <w:r w:rsidR="00756FB6">
      <w:rPr>
        <w:rFonts w:ascii="Helvetica LT Std Light" w:hAnsi="Helvetica LT Std Light"/>
        <w:sz w:val="18"/>
      </w:rPr>
      <w:t>inferiores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A69E3"/>
    <w:rsid w:val="000D382F"/>
    <w:rsid w:val="000D3B5B"/>
    <w:rsid w:val="00132DC6"/>
    <w:rsid w:val="001C6560"/>
    <w:rsid w:val="0021375D"/>
    <w:rsid w:val="00226E6B"/>
    <w:rsid w:val="002603F7"/>
    <w:rsid w:val="002C6EE9"/>
    <w:rsid w:val="003B154E"/>
    <w:rsid w:val="003D2441"/>
    <w:rsid w:val="004002A1"/>
    <w:rsid w:val="004A6887"/>
    <w:rsid w:val="005040E9"/>
    <w:rsid w:val="00594848"/>
    <w:rsid w:val="005C1051"/>
    <w:rsid w:val="005C7B19"/>
    <w:rsid w:val="005D2ABA"/>
    <w:rsid w:val="00690226"/>
    <w:rsid w:val="006D5B8C"/>
    <w:rsid w:val="00704016"/>
    <w:rsid w:val="00756FB6"/>
    <w:rsid w:val="008B5942"/>
    <w:rsid w:val="009471C0"/>
    <w:rsid w:val="00A568EA"/>
    <w:rsid w:val="00A965CC"/>
    <w:rsid w:val="00BA275E"/>
    <w:rsid w:val="00C02D7A"/>
    <w:rsid w:val="00CD1E73"/>
    <w:rsid w:val="00D25CD1"/>
    <w:rsid w:val="00DB092C"/>
    <w:rsid w:val="00DD0CEF"/>
    <w:rsid w:val="00DD29FF"/>
    <w:rsid w:val="00E42C32"/>
    <w:rsid w:val="00EA4CF8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3</cp:revision>
  <cp:lastPrinted>2021-05-23T23:53:00Z</cp:lastPrinted>
  <dcterms:created xsi:type="dcterms:W3CDTF">2021-06-09T08:06:00Z</dcterms:created>
  <dcterms:modified xsi:type="dcterms:W3CDTF">2021-06-09T08:17:00Z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