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D6" w:rsidRPr="001B4CD6" w:rsidRDefault="001B4CD6" w:rsidP="001B4CD6">
      <w:pPr>
        <w:jc w:val="center"/>
        <w:rPr>
          <w:rFonts w:ascii="Calibri" w:hAnsi="Calibri"/>
          <w:b/>
          <w:spacing w:val="-3"/>
        </w:rPr>
      </w:pPr>
      <w:r w:rsidRPr="001B4CD6">
        <w:rPr>
          <w:rFonts w:ascii="Calibri" w:hAnsi="Calibri"/>
          <w:b/>
          <w:spacing w:val="-3"/>
        </w:rPr>
        <w:t xml:space="preserve">RÚBRICA </w:t>
      </w:r>
      <w:r>
        <w:rPr>
          <w:rFonts w:ascii="Calibri" w:hAnsi="Calibri"/>
          <w:b/>
          <w:spacing w:val="-3"/>
        </w:rPr>
        <w:t>SO</w:t>
      </w:r>
      <w:r w:rsidR="009F37D4">
        <w:rPr>
          <w:rFonts w:ascii="Calibri" w:hAnsi="Calibri"/>
          <w:b/>
          <w:spacing w:val="-3"/>
        </w:rPr>
        <w:t xml:space="preserve">BRE </w:t>
      </w:r>
      <w:r w:rsidR="00C05889">
        <w:rPr>
          <w:rFonts w:ascii="Calibri" w:hAnsi="Calibri"/>
          <w:b/>
          <w:spacing w:val="-3"/>
        </w:rPr>
        <w:t xml:space="preserve">AVANCES TECNOLÓGICOS </w:t>
      </w:r>
      <w:r w:rsidR="00D71E7C">
        <w:rPr>
          <w:rFonts w:ascii="Calibri" w:hAnsi="Calibri"/>
          <w:b/>
          <w:spacing w:val="-3"/>
        </w:rPr>
        <w:t xml:space="preserve">EN LA </w:t>
      </w:r>
      <w:r w:rsidR="00972017">
        <w:rPr>
          <w:rFonts w:ascii="Calibri" w:hAnsi="Calibri"/>
          <w:b/>
          <w:spacing w:val="-3"/>
        </w:rPr>
        <w:t>CONSTRUCCIÓN Y EN EL TRANSPORTE</w:t>
      </w:r>
    </w:p>
    <w:p w:rsidR="001B4CD6" w:rsidRDefault="001B4CD6" w:rsidP="00A568EA">
      <w:pPr>
        <w:rPr>
          <w:rFonts w:ascii="Calibri" w:hAnsi="Calibri"/>
          <w:spacing w:val="-3"/>
        </w:rPr>
      </w:pPr>
    </w:p>
    <w:p w:rsidR="005F1F7E" w:rsidRDefault="00787A0F" w:rsidP="00A568EA">
      <w:pPr>
        <w:rPr>
          <w:rFonts w:ascii="Calibri" w:hAnsi="Calibri"/>
          <w:u w:val="single"/>
        </w:rPr>
      </w:pPr>
      <w:r>
        <w:rPr>
          <w:rFonts w:ascii="Calibri" w:hAnsi="Calibri"/>
          <w:spacing w:val="-3"/>
        </w:rPr>
        <w:t>Nombre  del alumno/a: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  <w:t>______________________________________________________________________________________________________________</w:t>
      </w:r>
    </w:p>
    <w:p w:rsidR="001B4CD6" w:rsidRDefault="001B4CD6" w:rsidP="00A568EA">
      <w:pPr>
        <w:rPr>
          <w:rFonts w:ascii="Calibri" w:hAnsi="Calibri"/>
          <w:u w:val="single"/>
        </w:rPr>
      </w:pPr>
    </w:p>
    <w:tbl>
      <w:tblPr>
        <w:tblStyle w:val="TableNormal"/>
        <w:tblW w:w="15455" w:type="dxa"/>
        <w:tblInd w:w="152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3078"/>
        <w:gridCol w:w="13"/>
        <w:gridCol w:w="3091"/>
        <w:gridCol w:w="3091"/>
        <w:gridCol w:w="3091"/>
        <w:gridCol w:w="3091"/>
      </w:tblGrid>
      <w:tr w:rsidR="00787A0F" w:rsidTr="008A3EE5">
        <w:trPr>
          <w:trHeight w:val="252"/>
          <w:tblHeader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6FAC46"/>
            </w:tcBorders>
            <w:shd w:val="clear" w:color="auto" w:fill="BEBEBE"/>
          </w:tcPr>
          <w:p w:rsidR="00787A0F" w:rsidRDefault="00787A0F" w:rsidP="008A3EE5">
            <w:pPr>
              <w:pStyle w:val="TableParagraph"/>
              <w:spacing w:line="233" w:lineRule="exact"/>
              <w:ind w:left="1022" w:right="1032"/>
              <w:jc w:val="center"/>
              <w:rPr>
                <w:b/>
              </w:rPr>
            </w:pPr>
            <w:r>
              <w:rPr>
                <w:b/>
              </w:rPr>
              <w:t>ASPECTOS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BEBEBE"/>
              <w:bottom w:val="single" w:sz="8" w:space="0" w:color="000000"/>
              <w:right w:val="single" w:sz="8" w:space="0" w:color="2D74B5"/>
            </w:tcBorders>
            <w:shd w:val="clear" w:color="auto" w:fill="6FAC46"/>
          </w:tcPr>
          <w:p w:rsidR="00787A0F" w:rsidRDefault="00787A0F" w:rsidP="008A3EE5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6FAC46"/>
              <w:bottom w:val="single" w:sz="8" w:space="0" w:color="000000"/>
              <w:right w:val="single" w:sz="8" w:space="0" w:color="C45811"/>
            </w:tcBorders>
            <w:shd w:val="clear" w:color="auto" w:fill="2D74B5"/>
          </w:tcPr>
          <w:p w:rsidR="00787A0F" w:rsidRDefault="00787A0F" w:rsidP="008A3EE5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2D74B5"/>
              <w:bottom w:val="single" w:sz="8" w:space="0" w:color="000000"/>
              <w:right w:val="single" w:sz="8" w:space="0" w:color="FFC000"/>
            </w:tcBorders>
            <w:shd w:val="clear" w:color="auto" w:fill="C45811"/>
          </w:tcPr>
          <w:p w:rsidR="00787A0F" w:rsidRDefault="00787A0F" w:rsidP="008A3EE5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C45811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87A0F" w:rsidRDefault="00787A0F" w:rsidP="008A3EE5">
            <w:pPr>
              <w:pStyle w:val="TableParagraph"/>
              <w:spacing w:line="233" w:lineRule="exact"/>
              <w:ind w:left="32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</w:tr>
      <w:tr w:rsidR="00787A0F" w:rsidTr="008A3EE5">
        <w:trPr>
          <w:trHeight w:val="1617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A0F" w:rsidRPr="009F37D4" w:rsidRDefault="00787A0F" w:rsidP="00972017">
            <w:pPr>
              <w:pStyle w:val="TableParagraph"/>
              <w:ind w:left="142" w:right="102"/>
              <w:jc w:val="left"/>
              <w:rPr>
                <w:lang w:val="es-ES"/>
              </w:rPr>
            </w:pPr>
            <w:r>
              <w:rPr>
                <w:rFonts w:eastAsia="Calibri"/>
                <w:b/>
                <w:color w:val="000000"/>
                <w:lang w:val="es-ES"/>
              </w:rPr>
              <w:t xml:space="preserve">Estudio y </w:t>
            </w:r>
            <w:r w:rsidR="00C05889">
              <w:rPr>
                <w:rFonts w:eastAsia="Calibri"/>
                <w:b/>
                <w:color w:val="000000"/>
                <w:lang w:val="es-ES"/>
              </w:rPr>
              <w:t>clasificación</w:t>
            </w:r>
            <w:r>
              <w:rPr>
                <w:rFonts w:eastAsia="Calibri"/>
                <w:b/>
                <w:color w:val="000000"/>
                <w:lang w:val="es-ES"/>
              </w:rPr>
              <w:t xml:space="preserve"> de </w:t>
            </w:r>
            <w:r w:rsidR="00C05889">
              <w:rPr>
                <w:rFonts w:eastAsia="Calibri"/>
                <w:b/>
                <w:color w:val="000000"/>
                <w:lang w:val="es-ES"/>
              </w:rPr>
              <w:t xml:space="preserve">avances tecnológicos </w:t>
            </w:r>
            <w:r w:rsidR="00972017">
              <w:rPr>
                <w:rFonts w:eastAsia="Calibri"/>
                <w:b/>
                <w:color w:val="000000"/>
                <w:lang w:val="es-ES"/>
              </w:rPr>
              <w:t>en la construcción</w:t>
            </w:r>
            <w:r w:rsidR="009F37D4">
              <w:rPr>
                <w:rFonts w:eastAsia="Calibri"/>
                <w:b/>
                <w:color w:val="000000"/>
                <w:lang w:val="es-ES"/>
              </w:rPr>
              <w:t xml:space="preserve"> </w:t>
            </w:r>
            <w:r w:rsidR="00C05889">
              <w:rPr>
                <w:rFonts w:eastAsia="Calibri"/>
                <w:b/>
                <w:color w:val="000000"/>
                <w:lang w:val="es-ES"/>
              </w:rPr>
              <w:t>presentes</w:t>
            </w:r>
            <w:r w:rsidR="00D71E7C">
              <w:rPr>
                <w:rFonts w:eastAsia="Calibri"/>
                <w:b/>
                <w:color w:val="000000"/>
                <w:lang w:val="es-ES"/>
              </w:rPr>
              <w:t xml:space="preserve"> en </w:t>
            </w:r>
            <w:r w:rsidR="00972017">
              <w:rPr>
                <w:rFonts w:eastAsia="Calibri"/>
                <w:b/>
                <w:color w:val="000000"/>
                <w:lang w:val="es-ES"/>
              </w:rPr>
              <w:t>el entorno próximo</w:t>
            </w:r>
            <w:r>
              <w:rPr>
                <w:rFonts w:eastAsia="Calibri"/>
                <w:b/>
                <w:color w:val="000000"/>
                <w:lang w:val="es-ES"/>
              </w:rPr>
              <w:t>.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A0F" w:rsidRPr="009F37D4" w:rsidRDefault="009F37D4" w:rsidP="00A73244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"/>
              </w:rPr>
            </w:pPr>
            <w:r>
              <w:rPr>
                <w:lang w:val="es-ES"/>
              </w:rPr>
              <w:t xml:space="preserve">Describe y </w:t>
            </w:r>
            <w:r w:rsidR="00C05889">
              <w:rPr>
                <w:lang w:val="es-ES"/>
              </w:rPr>
              <w:t xml:space="preserve">clasifica con claridad los avances tecnológicos </w:t>
            </w:r>
            <w:r w:rsidR="00D71E7C">
              <w:rPr>
                <w:lang w:val="es-ES"/>
              </w:rPr>
              <w:t xml:space="preserve">en la </w:t>
            </w:r>
            <w:r w:rsidR="00A73244">
              <w:rPr>
                <w:lang w:val="es-ES"/>
              </w:rPr>
              <w:t>construcción</w:t>
            </w:r>
            <w:r w:rsidR="00C0588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e identifica con claridad </w:t>
            </w:r>
            <w:r w:rsidR="00C05889">
              <w:rPr>
                <w:lang w:val="es-ES"/>
              </w:rPr>
              <w:t xml:space="preserve">la mejora que ha supuesto en </w:t>
            </w:r>
            <w:r w:rsidR="00972017">
              <w:rPr>
                <w:lang w:val="es-ES"/>
              </w:rPr>
              <w:t>el entorno próximo</w:t>
            </w:r>
            <w:r>
              <w:rPr>
                <w:lang w:val="es-ES"/>
              </w:rPr>
              <w:t>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A0F" w:rsidRPr="009F37D4" w:rsidRDefault="009F37D4" w:rsidP="00972017">
            <w:pPr>
              <w:pStyle w:val="TableParagraph"/>
              <w:ind w:left="142" w:right="102"/>
              <w:jc w:val="left"/>
              <w:rPr>
                <w:lang w:val="es-ES"/>
              </w:rPr>
            </w:pPr>
            <w:r>
              <w:rPr>
                <w:lang w:val="es-ES"/>
              </w:rPr>
              <w:t>Describe y</w:t>
            </w:r>
            <w:r w:rsidR="00C05889">
              <w:rPr>
                <w:lang w:val="es-ES"/>
              </w:rPr>
              <w:t xml:space="preserve"> clasifica los avances tecnológicos </w:t>
            </w:r>
            <w:r w:rsidR="00D71E7C">
              <w:rPr>
                <w:lang w:val="es-ES"/>
              </w:rPr>
              <w:t xml:space="preserve">en la </w:t>
            </w:r>
            <w:r w:rsidR="00972017">
              <w:rPr>
                <w:lang w:val="es-ES"/>
              </w:rPr>
              <w:t>construcción</w:t>
            </w:r>
            <w:r w:rsidR="00D71E7C">
              <w:rPr>
                <w:lang w:val="es-ES"/>
              </w:rPr>
              <w:t xml:space="preserve"> </w:t>
            </w:r>
            <w:r w:rsidR="00C05889">
              <w:rPr>
                <w:lang w:val="es-ES"/>
              </w:rPr>
              <w:t>e identifica alguna mejora que ha supuesto</w:t>
            </w:r>
            <w:r w:rsidR="00972017">
              <w:rPr>
                <w:lang w:val="es-ES"/>
              </w:rPr>
              <w:t xml:space="preserve"> en</w:t>
            </w:r>
            <w:r w:rsidR="00C05889">
              <w:rPr>
                <w:lang w:val="es-ES"/>
              </w:rPr>
              <w:t xml:space="preserve"> </w:t>
            </w:r>
            <w:r w:rsidR="00972017">
              <w:rPr>
                <w:lang w:val="es-ES"/>
              </w:rPr>
              <w:t>el entorno próximo</w:t>
            </w:r>
            <w:r w:rsidR="00C05889">
              <w:rPr>
                <w:lang w:val="es-ES"/>
              </w:rPr>
              <w:t>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4F8" w:rsidRPr="009F37D4" w:rsidRDefault="00531409" w:rsidP="00972017">
            <w:pPr>
              <w:pStyle w:val="TableParagraph"/>
              <w:ind w:left="142" w:right="102"/>
              <w:jc w:val="left"/>
              <w:rPr>
                <w:lang w:val="es-ES"/>
              </w:rPr>
            </w:pPr>
            <w:r>
              <w:rPr>
                <w:lang w:val="es-ES"/>
              </w:rPr>
              <w:t>Describe</w:t>
            </w:r>
            <w:r w:rsidR="00C05889">
              <w:rPr>
                <w:lang w:val="es-ES"/>
              </w:rPr>
              <w:t xml:space="preserve"> algunos avances tecnológicos </w:t>
            </w:r>
            <w:r w:rsidR="00D71E7C">
              <w:rPr>
                <w:lang w:val="es-ES"/>
              </w:rPr>
              <w:t xml:space="preserve">en la </w:t>
            </w:r>
            <w:r w:rsidR="00972017">
              <w:rPr>
                <w:lang w:val="es-ES"/>
              </w:rPr>
              <w:t>construcción</w:t>
            </w:r>
            <w:r w:rsidR="00C05889">
              <w:rPr>
                <w:lang w:val="es-ES"/>
              </w:rPr>
              <w:t xml:space="preserve"> e</w:t>
            </w:r>
            <w:r>
              <w:rPr>
                <w:lang w:val="es-ES"/>
              </w:rPr>
              <w:t xml:space="preserve"> </w:t>
            </w:r>
            <w:r w:rsidR="00C05889">
              <w:rPr>
                <w:lang w:val="es-ES"/>
              </w:rPr>
              <w:t>identifica alguna mejora de al</w:t>
            </w:r>
            <w:r w:rsidR="00D71E7C">
              <w:rPr>
                <w:lang w:val="es-ES"/>
              </w:rPr>
              <w:t xml:space="preserve">gunos avances que ha supuesto en </w:t>
            </w:r>
            <w:r w:rsidR="00972017">
              <w:rPr>
                <w:lang w:val="es-ES"/>
              </w:rPr>
              <w:t>el entorno próximo</w:t>
            </w:r>
            <w:r>
              <w:rPr>
                <w:lang w:val="es-ES"/>
              </w:rPr>
              <w:t>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A0F" w:rsidRPr="009F37D4" w:rsidRDefault="00531409" w:rsidP="00972017">
            <w:pPr>
              <w:pStyle w:val="TableParagraph"/>
              <w:spacing w:line="252" w:lineRule="exact"/>
              <w:ind w:left="142" w:right="102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Describe con dificultad </w:t>
            </w:r>
            <w:r w:rsidR="00C05889">
              <w:rPr>
                <w:lang w:val="es-ES"/>
              </w:rPr>
              <w:t xml:space="preserve">algunos avances tecnológicos </w:t>
            </w:r>
            <w:r w:rsidR="00D71E7C">
              <w:rPr>
                <w:lang w:val="es-ES"/>
              </w:rPr>
              <w:t xml:space="preserve">en la </w:t>
            </w:r>
            <w:r w:rsidR="00972017">
              <w:rPr>
                <w:lang w:val="es-ES"/>
              </w:rPr>
              <w:t>construcción</w:t>
            </w:r>
            <w:r w:rsidR="00C0588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y tiene problemas para identificar </w:t>
            </w:r>
            <w:r w:rsidR="00FD69D5">
              <w:rPr>
                <w:lang w:val="es-ES"/>
              </w:rPr>
              <w:t xml:space="preserve">las </w:t>
            </w:r>
            <w:r w:rsidR="00C05889">
              <w:rPr>
                <w:lang w:val="es-ES"/>
              </w:rPr>
              <w:t>mejoras que han supuesto en</w:t>
            </w:r>
            <w:r w:rsidR="00D71E7C">
              <w:rPr>
                <w:lang w:val="es-ES"/>
              </w:rPr>
              <w:t xml:space="preserve"> </w:t>
            </w:r>
            <w:r w:rsidR="00972017">
              <w:rPr>
                <w:lang w:val="es-ES"/>
              </w:rPr>
              <w:t>el entorno próximo</w:t>
            </w:r>
            <w:r>
              <w:rPr>
                <w:lang w:val="es-ES"/>
              </w:rPr>
              <w:t>.</w:t>
            </w:r>
          </w:p>
        </w:tc>
      </w:tr>
      <w:tr w:rsidR="00D71E7C" w:rsidTr="008A3EE5">
        <w:trPr>
          <w:trHeight w:val="1617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972017">
            <w:pPr>
              <w:pStyle w:val="TableParagraph"/>
              <w:ind w:left="142" w:right="102"/>
              <w:jc w:val="left"/>
              <w:rPr>
                <w:lang w:val="es-ES"/>
              </w:rPr>
            </w:pPr>
            <w:r>
              <w:rPr>
                <w:rFonts w:eastAsia="Calibri"/>
                <w:b/>
                <w:color w:val="000000"/>
                <w:lang w:val="es-ES"/>
              </w:rPr>
              <w:t xml:space="preserve">Estudio y clasificación de avances tecnológicos en </w:t>
            </w:r>
            <w:r w:rsidR="00972017">
              <w:rPr>
                <w:rFonts w:eastAsia="Calibri"/>
                <w:b/>
                <w:color w:val="000000"/>
                <w:lang w:val="es-ES"/>
              </w:rPr>
              <w:t>el transporte</w:t>
            </w:r>
            <w:r>
              <w:rPr>
                <w:rFonts w:eastAsia="Calibri"/>
                <w:b/>
                <w:color w:val="000000"/>
                <w:lang w:val="es-ES"/>
              </w:rPr>
              <w:t xml:space="preserve"> presentes en la vida de las personas.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D71E7C">
            <w:pPr>
              <w:pStyle w:val="TableParagraph"/>
              <w:ind w:left="142" w:right="102"/>
              <w:jc w:val="left"/>
              <w:rPr>
                <w:rFonts w:eastAsia="Calibri"/>
                <w:color w:val="000000"/>
                <w:lang w:val="es-ES"/>
              </w:rPr>
            </w:pPr>
            <w:r>
              <w:rPr>
                <w:lang w:val="es-ES"/>
              </w:rPr>
              <w:t>Describe y clasifica con claridad</w:t>
            </w:r>
            <w:r w:rsidR="00197540">
              <w:rPr>
                <w:lang w:val="es-ES"/>
              </w:rPr>
              <w:t xml:space="preserve"> los avances tecnológicos en el tran</w:t>
            </w:r>
            <w:r w:rsidR="002D60E7">
              <w:rPr>
                <w:lang w:val="es-ES"/>
              </w:rPr>
              <w:t>s</w:t>
            </w:r>
            <w:r w:rsidR="00197540">
              <w:rPr>
                <w:lang w:val="es-ES"/>
              </w:rPr>
              <w:t>porte</w:t>
            </w:r>
            <w:r>
              <w:rPr>
                <w:lang w:val="es-ES"/>
              </w:rPr>
              <w:t xml:space="preserve"> e identifica con claridad la mejora que ha supuesto en </w:t>
            </w:r>
            <w:r w:rsidR="00972017">
              <w:rPr>
                <w:lang w:val="es-ES"/>
              </w:rPr>
              <w:t>el entorno próximo</w:t>
            </w:r>
            <w:r>
              <w:rPr>
                <w:lang w:val="es-ES"/>
              </w:rPr>
              <w:t>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197540">
            <w:pPr>
              <w:pStyle w:val="TableParagraph"/>
              <w:ind w:left="142" w:right="102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Describe y clasifica los avances tecnológicos en </w:t>
            </w:r>
            <w:r w:rsidR="00197540">
              <w:rPr>
                <w:lang w:val="es-ES"/>
              </w:rPr>
              <w:t>el transporte</w:t>
            </w:r>
            <w:r>
              <w:rPr>
                <w:lang w:val="es-ES"/>
              </w:rPr>
              <w:t xml:space="preserve"> e identifica alguna mejora que ha supuesto en </w:t>
            </w:r>
            <w:r w:rsidR="00972017">
              <w:rPr>
                <w:lang w:val="es-ES"/>
              </w:rPr>
              <w:t>el entorno próximo</w:t>
            </w:r>
            <w:r>
              <w:rPr>
                <w:lang w:val="es-ES"/>
              </w:rPr>
              <w:t>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197540">
            <w:pPr>
              <w:pStyle w:val="TableParagraph"/>
              <w:ind w:left="142" w:right="102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Describe algunos avances tecnológicos en </w:t>
            </w:r>
            <w:r w:rsidR="00197540">
              <w:rPr>
                <w:lang w:val="es-ES"/>
              </w:rPr>
              <w:t>el transporte</w:t>
            </w:r>
            <w:r>
              <w:rPr>
                <w:lang w:val="es-ES"/>
              </w:rPr>
              <w:t xml:space="preserve"> e identifica alguna mejora de algunos avances que ha supuesto en </w:t>
            </w:r>
            <w:r w:rsidR="00972017">
              <w:rPr>
                <w:lang w:val="es-ES"/>
              </w:rPr>
              <w:t>el entorno próximo</w:t>
            </w:r>
            <w:r>
              <w:rPr>
                <w:lang w:val="es-ES"/>
              </w:rPr>
              <w:t>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197540">
            <w:pPr>
              <w:pStyle w:val="TableParagraph"/>
              <w:spacing w:line="252" w:lineRule="exact"/>
              <w:ind w:left="142" w:right="102"/>
              <w:jc w:val="left"/>
              <w:rPr>
                <w:lang w:val="es-ES"/>
              </w:rPr>
            </w:pPr>
            <w:r>
              <w:rPr>
                <w:lang w:val="es-ES"/>
              </w:rPr>
              <w:t>Describe con dificultad algunos avances tecnológicos en</w:t>
            </w:r>
            <w:r w:rsidR="009273DA">
              <w:rPr>
                <w:lang w:val="es-ES"/>
              </w:rPr>
              <w:t xml:space="preserve"> el</w:t>
            </w:r>
            <w:r>
              <w:rPr>
                <w:lang w:val="es-ES"/>
              </w:rPr>
              <w:t xml:space="preserve"> </w:t>
            </w:r>
            <w:r w:rsidR="00197540">
              <w:rPr>
                <w:lang w:val="es-ES"/>
              </w:rPr>
              <w:t>transporte</w:t>
            </w:r>
            <w:r>
              <w:rPr>
                <w:lang w:val="es-ES"/>
              </w:rPr>
              <w:t xml:space="preserve"> y tiene problemas para identificar las mejoras que han supuesto en </w:t>
            </w:r>
            <w:r w:rsidR="00972017">
              <w:rPr>
                <w:lang w:val="es-ES"/>
              </w:rPr>
              <w:t>el entorno próximo</w:t>
            </w:r>
            <w:r>
              <w:rPr>
                <w:lang w:val="es-ES"/>
              </w:rPr>
              <w:t>.</w:t>
            </w:r>
          </w:p>
        </w:tc>
      </w:tr>
      <w:tr w:rsidR="00D71E7C" w:rsidTr="008A3EE5">
        <w:trPr>
          <w:trHeight w:val="1870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CC269E">
            <w:pPr>
              <w:pStyle w:val="TableParagraph"/>
              <w:spacing w:line="262" w:lineRule="exact"/>
              <w:ind w:left="82" w:right="114"/>
              <w:jc w:val="left"/>
              <w:rPr>
                <w:rFonts w:ascii="Calibri" w:eastAsia="Calibri" w:hAnsi="Calibri"/>
                <w:b/>
                <w:color w:val="000000"/>
                <w:lang w:val="es-ES"/>
              </w:rPr>
            </w:pPr>
            <w:r>
              <w:rPr>
                <w:rFonts w:eastAsia="Calibri"/>
                <w:b/>
                <w:color w:val="000000"/>
                <w:lang w:val="es-ES"/>
              </w:rPr>
              <w:t>Utilización de las tecnologías de la información y comunicación para buscar y seleccionar información y presentar conclusiones.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B54CDF">
            <w:pPr>
              <w:pStyle w:val="TableParagraph"/>
              <w:spacing w:line="250" w:lineRule="exact"/>
              <w:ind w:right="114"/>
              <w:jc w:val="left"/>
              <w:rPr>
                <w:lang w:val="es-ES"/>
              </w:rPr>
            </w:pPr>
            <w:r>
              <w:rPr>
                <w:rFonts w:eastAsia="Calibri"/>
                <w:color w:val="000000"/>
                <w:lang w:val="es-ES"/>
              </w:rPr>
              <w:t xml:space="preserve">Obtiene información relevante sobre </w:t>
            </w:r>
            <w:r w:rsidR="00B54CDF">
              <w:rPr>
                <w:rFonts w:eastAsia="Calibri"/>
                <w:color w:val="000000"/>
                <w:lang w:val="es-ES"/>
              </w:rPr>
              <w:t>ciudades</w:t>
            </w:r>
            <w:r>
              <w:rPr>
                <w:rFonts w:eastAsia="Calibri"/>
                <w:color w:val="000000"/>
                <w:lang w:val="es-ES"/>
              </w:rPr>
              <w:t xml:space="preserve"> y </w:t>
            </w:r>
            <w:r w:rsidR="00972017">
              <w:rPr>
                <w:rFonts w:eastAsia="Calibri"/>
                <w:color w:val="000000"/>
                <w:lang w:val="es-ES"/>
              </w:rPr>
              <w:t>ruta</w:t>
            </w:r>
            <w:r>
              <w:rPr>
                <w:rFonts w:eastAsia="Calibri"/>
                <w:color w:val="000000"/>
                <w:lang w:val="es-ES"/>
              </w:rPr>
              <w:t xml:space="preserve"> delimitad</w:t>
            </w:r>
            <w:r w:rsidR="00B54CDF">
              <w:rPr>
                <w:rFonts w:eastAsia="Calibri"/>
                <w:color w:val="000000"/>
                <w:lang w:val="es-ES"/>
              </w:rPr>
              <w:t>a</w:t>
            </w:r>
            <w:r>
              <w:rPr>
                <w:rFonts w:eastAsia="Calibri"/>
                <w:color w:val="000000"/>
                <w:lang w:val="es-ES"/>
              </w:rPr>
              <w:t>s y comunica de forma oral y escrita los resultados obtenidos presentándolos de forma ordenada y con apoyos gráficos.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B54CDF">
            <w:pPr>
              <w:pStyle w:val="TableParagraph"/>
              <w:spacing w:line="250" w:lineRule="exact"/>
              <w:ind w:right="114"/>
              <w:jc w:val="left"/>
              <w:rPr>
                <w:lang w:val="es-ES"/>
              </w:rPr>
            </w:pPr>
            <w:r w:rsidRPr="009F37D4">
              <w:rPr>
                <w:rFonts w:eastAsia="Calibri"/>
                <w:color w:val="000000"/>
                <w:lang w:val="es-ES"/>
              </w:rPr>
              <w:t xml:space="preserve">Obtiene información sobre </w:t>
            </w:r>
            <w:r w:rsidR="00B54CDF">
              <w:rPr>
                <w:rFonts w:eastAsia="Calibri"/>
                <w:color w:val="000000"/>
                <w:lang w:val="es-ES"/>
              </w:rPr>
              <w:t xml:space="preserve">ciudades </w:t>
            </w:r>
            <w:r w:rsidR="00CC269E">
              <w:rPr>
                <w:rFonts w:eastAsia="Calibri"/>
                <w:color w:val="000000"/>
                <w:lang w:val="es-ES"/>
              </w:rPr>
              <w:t xml:space="preserve"> y </w:t>
            </w:r>
            <w:r w:rsidR="00972017">
              <w:rPr>
                <w:rFonts w:eastAsia="Calibri"/>
                <w:color w:val="000000"/>
                <w:lang w:val="es-ES"/>
              </w:rPr>
              <w:t>ruta</w:t>
            </w:r>
            <w:r w:rsidRPr="009F37D4">
              <w:rPr>
                <w:rFonts w:eastAsia="Calibri"/>
                <w:color w:val="000000"/>
                <w:lang w:val="es-ES"/>
              </w:rPr>
              <w:t xml:space="preserve"> previamente delimitad</w:t>
            </w:r>
            <w:r w:rsidR="00B54CDF">
              <w:rPr>
                <w:rFonts w:eastAsia="Calibri"/>
                <w:color w:val="000000"/>
                <w:lang w:val="es-ES"/>
              </w:rPr>
              <w:t>a</w:t>
            </w:r>
            <w:r w:rsidRPr="009F37D4">
              <w:rPr>
                <w:rFonts w:eastAsia="Calibri"/>
                <w:color w:val="000000"/>
                <w:lang w:val="es-ES"/>
              </w:rPr>
              <w:t>s y comunica de forma oral y escrita los resultados obtenidos presentándolos con apoyos gráficos.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4F64F8" w:rsidRDefault="00D71E7C" w:rsidP="00B54CDF">
            <w:pPr>
              <w:pStyle w:val="TableParagraph"/>
              <w:spacing w:line="250" w:lineRule="exact"/>
              <w:ind w:right="114"/>
              <w:jc w:val="left"/>
              <w:rPr>
                <w:rFonts w:eastAsia="Calibri"/>
                <w:color w:val="000000"/>
                <w:lang w:val="es-ES"/>
              </w:rPr>
            </w:pPr>
            <w:r>
              <w:rPr>
                <w:rFonts w:eastAsia="Calibri"/>
                <w:color w:val="000000"/>
                <w:lang w:val="es-ES"/>
              </w:rPr>
              <w:t xml:space="preserve">Obtiene </w:t>
            </w:r>
            <w:proofErr w:type="gramStart"/>
            <w:r>
              <w:rPr>
                <w:rFonts w:eastAsia="Calibri"/>
                <w:color w:val="000000"/>
                <w:lang w:val="es-ES"/>
              </w:rPr>
              <w:t>alg</w:t>
            </w:r>
            <w:r w:rsidR="00B54CDF">
              <w:rPr>
                <w:rFonts w:eastAsia="Calibri"/>
                <w:color w:val="000000"/>
                <w:lang w:val="es-ES"/>
              </w:rPr>
              <w:t xml:space="preserve">una información sobre ciudades y </w:t>
            </w:r>
            <w:r w:rsidR="00972017">
              <w:rPr>
                <w:rFonts w:eastAsia="Calibri"/>
                <w:color w:val="000000"/>
                <w:lang w:val="es-ES"/>
              </w:rPr>
              <w:t>ruta</w:t>
            </w:r>
            <w:r>
              <w:rPr>
                <w:rFonts w:eastAsia="Calibri"/>
                <w:color w:val="000000"/>
                <w:lang w:val="es-ES"/>
              </w:rPr>
              <w:t xml:space="preserve"> previamente delimitad</w:t>
            </w:r>
            <w:r w:rsidR="00B54CDF">
              <w:rPr>
                <w:rFonts w:eastAsia="Calibri"/>
                <w:color w:val="000000"/>
                <w:lang w:val="es-ES"/>
              </w:rPr>
              <w:t>a</w:t>
            </w:r>
            <w:r>
              <w:rPr>
                <w:rFonts w:eastAsia="Calibri"/>
                <w:color w:val="000000"/>
                <w:lang w:val="es-ES"/>
              </w:rPr>
              <w:t>s</w:t>
            </w:r>
            <w:proofErr w:type="gramEnd"/>
            <w:r>
              <w:rPr>
                <w:rFonts w:eastAsia="Calibri"/>
                <w:color w:val="000000"/>
                <w:lang w:val="es-ES"/>
              </w:rPr>
              <w:t>, pero no identifica la información relevante. Comunica de forma oral y escrita los resultados obtenidos presentándolos con apoyos gráficos poco ilustrativos o sin ellos.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B54CDF">
            <w:pPr>
              <w:pStyle w:val="TableParagraph"/>
              <w:spacing w:line="250" w:lineRule="exact"/>
              <w:ind w:right="114"/>
              <w:jc w:val="left"/>
              <w:rPr>
                <w:lang w:val="es-ES"/>
              </w:rPr>
            </w:pPr>
            <w:r>
              <w:rPr>
                <w:lang w:val="es-ES"/>
              </w:rPr>
              <w:t>Obtiene escasa información sobre l</w:t>
            </w:r>
            <w:r w:rsidR="00B54CDF">
              <w:rPr>
                <w:lang w:val="es-ES"/>
              </w:rPr>
              <w:t>as ciudades</w:t>
            </w:r>
            <w:r>
              <w:rPr>
                <w:lang w:val="es-ES"/>
              </w:rPr>
              <w:t xml:space="preserve"> y </w:t>
            </w:r>
            <w:r w:rsidR="00972017">
              <w:rPr>
                <w:lang w:val="es-ES"/>
              </w:rPr>
              <w:t>ruta</w:t>
            </w:r>
            <w:r>
              <w:rPr>
                <w:lang w:val="es-ES"/>
              </w:rPr>
              <w:t xml:space="preserve"> previamente delimitad</w:t>
            </w:r>
            <w:r w:rsidR="00B54CDF">
              <w:rPr>
                <w:lang w:val="es-ES"/>
              </w:rPr>
              <w:t>a</w:t>
            </w:r>
            <w:r>
              <w:rPr>
                <w:lang w:val="es-ES"/>
              </w:rPr>
              <w:t xml:space="preserve">s. Comunica de manera poco coherente los resultados obtenidos presentándolos </w:t>
            </w:r>
            <w:r>
              <w:rPr>
                <w:rFonts w:eastAsia="Calibri"/>
                <w:color w:val="000000"/>
                <w:lang w:val="es-ES"/>
              </w:rPr>
              <w:t>con apoyos gráficos poco ilustrativos o sin ellos.</w:t>
            </w:r>
          </w:p>
        </w:tc>
      </w:tr>
      <w:tr w:rsidR="00D71E7C" w:rsidTr="008A3EE5">
        <w:trPr>
          <w:trHeight w:val="1870"/>
        </w:trPr>
        <w:tc>
          <w:tcPr>
            <w:tcW w:w="3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8A3EE5">
            <w:pPr>
              <w:pStyle w:val="TableParagraph"/>
              <w:ind w:right="114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Competencia digital: </w:t>
            </w:r>
            <w:r>
              <w:rPr>
                <w:lang w:val="es-ES"/>
              </w:rPr>
              <w:t>Destreza en el uso de las TIC.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972017">
            <w:pPr>
              <w:pStyle w:val="TableParagraph"/>
              <w:ind w:right="114"/>
              <w:jc w:val="left"/>
              <w:rPr>
                <w:lang w:val="es-ES"/>
              </w:rPr>
            </w:pPr>
            <w:r>
              <w:rPr>
                <w:lang w:val="es-ES"/>
              </w:rPr>
              <w:t>Utiliza el recurso online para realizar una presentación digital con gran facilidad. Consulta dudas en internet y busca información sobre</w:t>
            </w:r>
            <w:r w:rsidR="00972017">
              <w:rPr>
                <w:lang w:val="es-ES"/>
              </w:rPr>
              <w:t xml:space="preserve"> la ruta de las principales ciudades de la misma</w:t>
            </w:r>
            <w:r>
              <w:rPr>
                <w:lang w:val="es-ES"/>
              </w:rPr>
              <w:t>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CC269E">
            <w:pPr>
              <w:pStyle w:val="TableParagraph"/>
              <w:tabs>
                <w:tab w:val="left" w:pos="1317"/>
                <w:tab w:val="left" w:pos="2773"/>
              </w:tabs>
              <w:ind w:right="114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Utiliza el recurso online para realizar la presentación digital. Consulta dudas en internet y busca información sobre </w:t>
            </w:r>
            <w:r w:rsidR="00972017">
              <w:rPr>
                <w:lang w:val="es-ES"/>
              </w:rPr>
              <w:t>la ruta de las principales ciudades de la misma</w:t>
            </w:r>
            <w:r>
              <w:rPr>
                <w:lang w:val="es-ES"/>
              </w:rPr>
              <w:t>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972017">
            <w:pPr>
              <w:pStyle w:val="TableParagraph"/>
              <w:ind w:right="114"/>
              <w:jc w:val="left"/>
              <w:rPr>
                <w:lang w:val="es-ES"/>
              </w:rPr>
            </w:pPr>
            <w:r>
              <w:rPr>
                <w:lang w:val="es-ES"/>
              </w:rPr>
              <w:t>Utiliza el recurso online para realizar la presentación, pero presenta algunas dudas. No consulta las dudas en internet ni busca información</w:t>
            </w:r>
            <w:r w:rsidR="00972017">
              <w:rPr>
                <w:lang w:val="es-ES"/>
              </w:rPr>
              <w:t xml:space="preserve"> sobre</w:t>
            </w:r>
            <w:r>
              <w:rPr>
                <w:lang w:val="es-ES"/>
              </w:rPr>
              <w:t xml:space="preserve"> </w:t>
            </w:r>
            <w:r w:rsidR="00972017">
              <w:rPr>
                <w:lang w:val="es-ES"/>
              </w:rPr>
              <w:t>la ruta de las principales ciudades de la misma</w:t>
            </w:r>
            <w:r>
              <w:rPr>
                <w:lang w:val="es-ES"/>
              </w:rPr>
              <w:t>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7C" w:rsidRPr="009F37D4" w:rsidRDefault="00D71E7C" w:rsidP="00CC269E">
            <w:pPr>
              <w:pStyle w:val="TableParagraph"/>
              <w:tabs>
                <w:tab w:val="left" w:pos="2006"/>
                <w:tab w:val="left" w:pos="2838"/>
              </w:tabs>
              <w:ind w:right="114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Utiliza el recurso online para realizar la presentación digital con dificultad y presenta muchas dudas. No consulta las dudas en internet ni busca </w:t>
            </w:r>
            <w:r w:rsidR="00972017">
              <w:rPr>
                <w:lang w:val="es-ES"/>
              </w:rPr>
              <w:t>la ruta de las principales ciudades de la misma</w:t>
            </w:r>
            <w:r>
              <w:rPr>
                <w:lang w:val="es-ES"/>
              </w:rPr>
              <w:t>.</w:t>
            </w:r>
          </w:p>
        </w:tc>
      </w:tr>
    </w:tbl>
    <w:p w:rsidR="00787A0F" w:rsidRDefault="00787A0F" w:rsidP="00F41F93"/>
    <w:sectPr w:rsidR="00787A0F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77" w:rsidRDefault="00D04B77" w:rsidP="00A568EA">
      <w:pPr>
        <w:spacing w:after="0" w:line="240" w:lineRule="auto"/>
      </w:pPr>
      <w:r>
        <w:separator/>
      </w:r>
    </w:p>
  </w:endnote>
  <w:endnote w:type="continuationSeparator" w:id="0">
    <w:p w:rsidR="00D04B77" w:rsidRDefault="00D04B77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:rsidR="0021375D" w:rsidRPr="0021375D" w:rsidRDefault="00E273A9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</w:t>
    </w:r>
    <w:r w:rsidR="00D71E7C">
      <w:rPr>
        <w:rFonts w:ascii="Helvetica LT Std Light" w:hAnsi="Helvetica LT Std Light"/>
        <w:sz w:val="16"/>
      </w:rPr>
      <w:t xml:space="preserve">Avances tecnológicos en la </w:t>
    </w:r>
    <w:r w:rsidR="00972017">
      <w:rPr>
        <w:rFonts w:ascii="Helvetica LT Std Light" w:hAnsi="Helvetica LT Std Light"/>
        <w:sz w:val="16"/>
      </w:rPr>
      <w:t>construcción</w:t>
    </w:r>
    <w:r w:rsidR="00D71E7C">
      <w:rPr>
        <w:rFonts w:ascii="Helvetica LT Std Light" w:hAnsi="Helvetica LT Std Light"/>
        <w:sz w:val="16"/>
      </w:rPr>
      <w:t xml:space="preserve"> y </w:t>
    </w:r>
    <w:r w:rsidR="00972017">
      <w:rPr>
        <w:rFonts w:ascii="Helvetica LT Std Light" w:hAnsi="Helvetica LT Std Light"/>
        <w:sz w:val="16"/>
      </w:rPr>
      <w:t>en el transporte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Atribución-Compartir</w:t>
    </w:r>
    <w:r w:rsidR="00423E99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Igual 4.0 España. </w:t>
    </w:r>
  </w:p>
  <w:p w:rsidR="0021375D" w:rsidRDefault="002137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77" w:rsidRDefault="00D04B77" w:rsidP="00A568EA">
      <w:pPr>
        <w:spacing w:after="0" w:line="240" w:lineRule="auto"/>
      </w:pPr>
      <w:r>
        <w:separator/>
      </w:r>
    </w:p>
  </w:footnote>
  <w:footnote w:type="continuationSeparator" w:id="0">
    <w:p w:rsidR="00D04B77" w:rsidRDefault="00D04B77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5D" w:rsidRPr="00787A0F" w:rsidRDefault="0021375D" w:rsidP="00787A0F">
    <w:pPr>
      <w:pStyle w:val="Encabezado"/>
      <w:rPr>
        <w:rFonts w:ascii="Arial" w:hAnsi="Arial" w:cs="Arial"/>
      </w:rPr>
    </w:pPr>
    <w:r w:rsidRPr="00787A0F">
      <w:rPr>
        <w:rFonts w:ascii="Arial" w:hAnsi="Arial" w:cs="Arial"/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6874510</wp:posOffset>
          </wp:positionH>
          <wp:positionV relativeFrom="paragraph">
            <wp:posOffset>-174642</wp:posOffset>
          </wp:positionV>
          <wp:extent cx="2926080" cy="526449"/>
          <wp:effectExtent l="0" t="0" r="7620" b="698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A0F" w:rsidRPr="00787A0F">
      <w:rPr>
        <w:rFonts w:ascii="Arial" w:hAnsi="Arial" w:cs="Arial"/>
      </w:rPr>
      <w:t>ÁREA: Ciencias Naturales</w:t>
    </w:r>
  </w:p>
  <w:p w:rsidR="00787A0F" w:rsidRPr="00787A0F" w:rsidRDefault="00787A0F" w:rsidP="00787A0F">
    <w:pPr>
      <w:pStyle w:val="Encabezado"/>
      <w:rPr>
        <w:rFonts w:ascii="Arial" w:hAnsi="Arial" w:cs="Arial"/>
      </w:rPr>
    </w:pPr>
    <w:r w:rsidRPr="00787A0F">
      <w:rPr>
        <w:rFonts w:ascii="Arial" w:hAnsi="Arial" w:cs="Arial"/>
      </w:rPr>
      <w:t xml:space="preserve">ITINERARIO: </w:t>
    </w:r>
    <w:r w:rsidR="00C05889">
      <w:rPr>
        <w:rFonts w:ascii="Arial" w:hAnsi="Arial" w:cs="Arial"/>
      </w:rPr>
      <w:t>La ciencia y el avance tecnológico</w:t>
    </w:r>
  </w:p>
  <w:p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568EA"/>
    <w:rsid w:val="00093755"/>
    <w:rsid w:val="000C6632"/>
    <w:rsid w:val="00197540"/>
    <w:rsid w:val="001B4CD6"/>
    <w:rsid w:val="001E0FDA"/>
    <w:rsid w:val="0021375D"/>
    <w:rsid w:val="00226E6B"/>
    <w:rsid w:val="00235FD8"/>
    <w:rsid w:val="002765E2"/>
    <w:rsid w:val="002D60E7"/>
    <w:rsid w:val="002F342D"/>
    <w:rsid w:val="00423E99"/>
    <w:rsid w:val="004625AF"/>
    <w:rsid w:val="00487B85"/>
    <w:rsid w:val="004F64F8"/>
    <w:rsid w:val="00531409"/>
    <w:rsid w:val="005663F7"/>
    <w:rsid w:val="005B51F0"/>
    <w:rsid w:val="00625D96"/>
    <w:rsid w:val="00643943"/>
    <w:rsid w:val="00717B7F"/>
    <w:rsid w:val="00787A0F"/>
    <w:rsid w:val="008B5942"/>
    <w:rsid w:val="008E598D"/>
    <w:rsid w:val="009273DA"/>
    <w:rsid w:val="00951E8F"/>
    <w:rsid w:val="00972017"/>
    <w:rsid w:val="009F37D4"/>
    <w:rsid w:val="00A568EA"/>
    <w:rsid w:val="00A73244"/>
    <w:rsid w:val="00A903AC"/>
    <w:rsid w:val="00AE06CE"/>
    <w:rsid w:val="00AE1896"/>
    <w:rsid w:val="00B54CDF"/>
    <w:rsid w:val="00B624A6"/>
    <w:rsid w:val="00C021E9"/>
    <w:rsid w:val="00C05889"/>
    <w:rsid w:val="00C121F6"/>
    <w:rsid w:val="00C1364D"/>
    <w:rsid w:val="00C73BF7"/>
    <w:rsid w:val="00C91A60"/>
    <w:rsid w:val="00CB19BC"/>
    <w:rsid w:val="00CC269E"/>
    <w:rsid w:val="00D04B77"/>
    <w:rsid w:val="00D71E7C"/>
    <w:rsid w:val="00DD29FF"/>
    <w:rsid w:val="00E273A9"/>
    <w:rsid w:val="00E4701A"/>
    <w:rsid w:val="00E64551"/>
    <w:rsid w:val="00EA4CF8"/>
    <w:rsid w:val="00EB1451"/>
    <w:rsid w:val="00ED06C8"/>
    <w:rsid w:val="00F41F93"/>
    <w:rsid w:val="00FD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787A0F"/>
    <w:rPr>
      <w:rFonts w:ascii="Arial" w:eastAsia="Arial" w:hAnsi="Arial" w:cs="Arial"/>
      <w:sz w:val="16"/>
      <w:szCs w:val="16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87A0F"/>
    <w:pPr>
      <w:widowControl w:val="0"/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es-ES" w:bidi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87A0F"/>
  </w:style>
  <w:style w:type="paragraph" w:customStyle="1" w:styleId="TableParagraph">
    <w:name w:val="Table Paragraph"/>
    <w:basedOn w:val="Normal"/>
    <w:uiPriority w:val="1"/>
    <w:qFormat/>
    <w:rsid w:val="00787A0F"/>
    <w:pPr>
      <w:widowControl w:val="0"/>
      <w:suppressAutoHyphens/>
      <w:spacing w:after="0" w:line="240" w:lineRule="auto"/>
      <w:ind w:left="117"/>
      <w:jc w:val="both"/>
    </w:pPr>
    <w:rPr>
      <w:rFonts w:cs="Calibri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87A0F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A69AD-A2C2-45FE-AB92-17300F20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Centor</cp:lastModifiedBy>
  <cp:revision>29</cp:revision>
  <cp:lastPrinted>2021-07-04T08:58:00Z</cp:lastPrinted>
  <dcterms:created xsi:type="dcterms:W3CDTF">2020-09-20T17:31:00Z</dcterms:created>
  <dcterms:modified xsi:type="dcterms:W3CDTF">2021-08-18T11:17:00Z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