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484" w:type="dxa"/>
        <w:tblInd w:w="550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  <w:gridCol w:w="2896"/>
        <w:gridCol w:w="2901"/>
      </w:tblGrid>
      <w:tr w:rsidR="008D4151" w:rsidRPr="00393F70" w14:paraId="01D27E73" w14:textId="77777777" w:rsidTr="000C73C4">
        <w:trPr>
          <w:trHeight w:val="928"/>
        </w:trPr>
        <w:tc>
          <w:tcPr>
            <w:tcW w:w="14484" w:type="dxa"/>
            <w:gridSpan w:val="5"/>
            <w:shd w:val="clear" w:color="auto" w:fill="F97FDF"/>
            <w:vAlign w:val="center"/>
          </w:tcPr>
          <w:p w14:paraId="0791DCDB" w14:textId="7EF19EE4" w:rsidR="008D4151" w:rsidRPr="00393F70" w:rsidRDefault="008D4151" w:rsidP="002613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F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Rúbrica sobre </w:t>
            </w:r>
            <w:r w:rsidR="007C00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los medios de </w:t>
            </w:r>
            <w:r w:rsidR="001E23AB">
              <w:rPr>
                <w:rFonts w:ascii="Arial" w:hAnsi="Arial" w:cs="Arial"/>
                <w:b/>
                <w:bCs/>
                <w:sz w:val="28"/>
                <w:szCs w:val="28"/>
              </w:rPr>
              <w:t>comunicación</w:t>
            </w:r>
          </w:p>
        </w:tc>
      </w:tr>
      <w:tr w:rsidR="008D4151" w:rsidRPr="00393F70" w14:paraId="3F75FC5F" w14:textId="77777777" w:rsidTr="000C73C4">
        <w:trPr>
          <w:trHeight w:val="668"/>
        </w:trPr>
        <w:tc>
          <w:tcPr>
            <w:tcW w:w="14484" w:type="dxa"/>
            <w:gridSpan w:val="5"/>
            <w:vAlign w:val="center"/>
          </w:tcPr>
          <w:p w14:paraId="0349C0CC" w14:textId="77777777" w:rsidR="008D4151" w:rsidRPr="00393F70" w:rsidRDefault="008D4151" w:rsidP="002613A8">
            <w:pPr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Nombre del alumno:</w:t>
            </w:r>
          </w:p>
        </w:tc>
      </w:tr>
      <w:tr w:rsidR="008D4151" w:rsidRPr="00393F70" w14:paraId="5843A464" w14:textId="77777777" w:rsidTr="000C73C4">
        <w:trPr>
          <w:trHeight w:val="629"/>
        </w:trPr>
        <w:tc>
          <w:tcPr>
            <w:tcW w:w="2895" w:type="dxa"/>
            <w:vAlign w:val="center"/>
          </w:tcPr>
          <w:p w14:paraId="2C5FA41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ASPECTOS</w:t>
            </w:r>
          </w:p>
        </w:tc>
        <w:tc>
          <w:tcPr>
            <w:tcW w:w="2896" w:type="dxa"/>
            <w:shd w:val="clear" w:color="auto" w:fill="F4B083" w:themeFill="accent2" w:themeFillTint="99"/>
            <w:vAlign w:val="center"/>
          </w:tcPr>
          <w:p w14:paraId="6C26176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FFD966" w:themeFill="accent4" w:themeFillTint="99"/>
            <w:vAlign w:val="center"/>
          </w:tcPr>
          <w:p w14:paraId="0C5C0A6F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8D08D" w:themeFill="accent6" w:themeFillTint="99"/>
            <w:vAlign w:val="center"/>
          </w:tcPr>
          <w:p w14:paraId="4208F34E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8EAADB" w:themeFill="accent5" w:themeFillTint="99"/>
            <w:vAlign w:val="center"/>
          </w:tcPr>
          <w:p w14:paraId="6C6ACCE7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D4151" w:rsidRPr="00393F70" w14:paraId="12A8FB64" w14:textId="77777777" w:rsidTr="000C73C4">
        <w:trPr>
          <w:trHeight w:val="1451"/>
        </w:trPr>
        <w:tc>
          <w:tcPr>
            <w:tcW w:w="2895" w:type="dxa"/>
            <w:vAlign w:val="center"/>
          </w:tcPr>
          <w:p w14:paraId="36066E84" w14:textId="6F9BADF7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Concepto medio de </w:t>
            </w:r>
            <w:r w:rsidR="006672C4"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  <w:tc>
          <w:tcPr>
            <w:tcW w:w="2896" w:type="dxa"/>
            <w:vAlign w:val="center"/>
          </w:tcPr>
          <w:p w14:paraId="2FCA7DCB" w14:textId="60A75B2C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comprende el concepto</w:t>
            </w:r>
          </w:p>
        </w:tc>
        <w:tc>
          <w:tcPr>
            <w:tcW w:w="2896" w:type="dxa"/>
            <w:vAlign w:val="center"/>
          </w:tcPr>
          <w:p w14:paraId="0648A54C" w14:textId="04B9991E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concepto e identifica </w:t>
            </w:r>
            <w:r w:rsidR="00347AFA">
              <w:rPr>
                <w:rFonts w:ascii="Arial" w:hAnsi="Arial" w:cs="Arial"/>
                <w:sz w:val="24"/>
                <w:szCs w:val="24"/>
              </w:rPr>
              <w:t>ejemplos,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sabe explicarlo.</w:t>
            </w:r>
          </w:p>
        </w:tc>
        <w:tc>
          <w:tcPr>
            <w:tcW w:w="2896" w:type="dxa"/>
            <w:vAlign w:val="center"/>
          </w:tcPr>
          <w:p w14:paraId="2BFA1234" w14:textId="3791A702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concepto y es capaz de aportar </w:t>
            </w:r>
            <w:r w:rsidR="00347AFA">
              <w:rPr>
                <w:rFonts w:ascii="Arial" w:hAnsi="Arial" w:cs="Arial"/>
                <w:sz w:val="24"/>
                <w:szCs w:val="24"/>
              </w:rPr>
              <w:t>ejemplos,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de explicar el concepto.</w:t>
            </w:r>
          </w:p>
        </w:tc>
        <w:tc>
          <w:tcPr>
            <w:tcW w:w="2901" w:type="dxa"/>
            <w:vAlign w:val="center"/>
          </w:tcPr>
          <w:p w14:paraId="33991435" w14:textId="6D521152" w:rsidR="008D4151" w:rsidRPr="00345CC2" w:rsidRDefault="000F0FAA" w:rsidP="000F0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 explicar el concepto y aportar ejemplos para enriquecerlo.</w:t>
            </w:r>
          </w:p>
        </w:tc>
      </w:tr>
      <w:tr w:rsidR="008D4151" w:rsidRPr="00393F70" w14:paraId="665DF91D" w14:textId="77777777" w:rsidTr="000C73C4">
        <w:trPr>
          <w:trHeight w:val="1231"/>
        </w:trPr>
        <w:tc>
          <w:tcPr>
            <w:tcW w:w="2895" w:type="dxa"/>
            <w:vAlign w:val="center"/>
          </w:tcPr>
          <w:p w14:paraId="77C0DF66" w14:textId="5F2CD94D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</w:t>
            </w:r>
          </w:p>
        </w:tc>
        <w:tc>
          <w:tcPr>
            <w:tcW w:w="2896" w:type="dxa"/>
            <w:vAlign w:val="center"/>
          </w:tcPr>
          <w:p w14:paraId="3D475579" w14:textId="71C4F619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 capaz de clasificar ejemplos.</w:t>
            </w:r>
          </w:p>
        </w:tc>
        <w:tc>
          <w:tcPr>
            <w:tcW w:w="2896" w:type="dxa"/>
            <w:vAlign w:val="center"/>
          </w:tcPr>
          <w:p w14:paraId="74A6E1E3" w14:textId="53CB1F83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algunos ejemplos.</w:t>
            </w:r>
          </w:p>
        </w:tc>
        <w:tc>
          <w:tcPr>
            <w:tcW w:w="2896" w:type="dxa"/>
            <w:vAlign w:val="center"/>
          </w:tcPr>
          <w:p w14:paraId="4134C6FD" w14:textId="5503B150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todos los ejemplos.</w:t>
            </w:r>
          </w:p>
        </w:tc>
        <w:tc>
          <w:tcPr>
            <w:tcW w:w="2901" w:type="dxa"/>
            <w:vAlign w:val="center"/>
          </w:tcPr>
          <w:p w14:paraId="20C2A5C3" w14:textId="0A3EF7A0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todos los ejemplos y aporta creaciones propias.</w:t>
            </w:r>
          </w:p>
        </w:tc>
      </w:tr>
      <w:tr w:rsidR="00DE131A" w:rsidRPr="00393F70" w14:paraId="3F988E92" w14:textId="77777777" w:rsidTr="000C73C4">
        <w:trPr>
          <w:trHeight w:val="869"/>
        </w:trPr>
        <w:tc>
          <w:tcPr>
            <w:tcW w:w="2895" w:type="dxa"/>
            <w:vAlign w:val="center"/>
          </w:tcPr>
          <w:p w14:paraId="11AE8901" w14:textId="6A39C05F" w:rsidR="00DE131A" w:rsidRDefault="006672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Adivina el medio de comunicación</w:t>
            </w:r>
          </w:p>
        </w:tc>
        <w:tc>
          <w:tcPr>
            <w:tcW w:w="2896" w:type="dxa"/>
            <w:vAlign w:val="center"/>
          </w:tcPr>
          <w:p w14:paraId="6FCAAA86" w14:textId="001431D9" w:rsidR="00DE131A" w:rsidRDefault="006672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menos de 3 huecos.</w:t>
            </w:r>
          </w:p>
        </w:tc>
        <w:tc>
          <w:tcPr>
            <w:tcW w:w="2896" w:type="dxa"/>
            <w:vAlign w:val="center"/>
          </w:tcPr>
          <w:p w14:paraId="4CFCDB9A" w14:textId="26869B26" w:rsidR="00DE131A" w:rsidRDefault="006672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3 o 4 huecos.</w:t>
            </w:r>
          </w:p>
        </w:tc>
        <w:tc>
          <w:tcPr>
            <w:tcW w:w="2896" w:type="dxa"/>
            <w:vAlign w:val="center"/>
          </w:tcPr>
          <w:p w14:paraId="1B8185C7" w14:textId="13763967" w:rsidR="00DE131A" w:rsidRDefault="006672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5 o 6 huecos.</w:t>
            </w:r>
          </w:p>
        </w:tc>
        <w:tc>
          <w:tcPr>
            <w:tcW w:w="2901" w:type="dxa"/>
            <w:vAlign w:val="center"/>
          </w:tcPr>
          <w:p w14:paraId="52F5ED2C" w14:textId="523C95B1" w:rsidR="00DE131A" w:rsidRDefault="006672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los 7 u 8 huecos.</w:t>
            </w:r>
          </w:p>
        </w:tc>
      </w:tr>
      <w:tr w:rsidR="000C73C4" w:rsidRPr="00393F70" w14:paraId="26BE2100" w14:textId="77777777" w:rsidTr="000C73C4">
        <w:trPr>
          <w:trHeight w:val="869"/>
        </w:trPr>
        <w:tc>
          <w:tcPr>
            <w:tcW w:w="2895" w:type="dxa"/>
            <w:vAlign w:val="center"/>
          </w:tcPr>
          <w:p w14:paraId="250D75D3" w14:textId="76B136BD" w:rsidR="000C73C4" w:rsidRDefault="000C73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Actitud crítica hacía la información de Internet</w:t>
            </w:r>
          </w:p>
        </w:tc>
        <w:tc>
          <w:tcPr>
            <w:tcW w:w="2896" w:type="dxa"/>
            <w:vAlign w:val="center"/>
          </w:tcPr>
          <w:p w14:paraId="106DDFCB" w14:textId="663596DB" w:rsidR="000C73C4" w:rsidRDefault="000C73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comprende que la información de Internet puede ser errónea y no debe facilitar datos personales.</w:t>
            </w:r>
          </w:p>
        </w:tc>
        <w:tc>
          <w:tcPr>
            <w:tcW w:w="2896" w:type="dxa"/>
            <w:vAlign w:val="center"/>
          </w:tcPr>
          <w:p w14:paraId="622F34CD" w14:textId="1FAA0237" w:rsidR="000C73C4" w:rsidRDefault="000C73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 que no debe facilitar datos personales y que debe buscar en páginas fiables.</w:t>
            </w:r>
          </w:p>
        </w:tc>
        <w:tc>
          <w:tcPr>
            <w:tcW w:w="2896" w:type="dxa"/>
            <w:vAlign w:val="center"/>
          </w:tcPr>
          <w:p w14:paraId="4809964E" w14:textId="236D58BD" w:rsidR="000C73C4" w:rsidRDefault="000C73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que no debe facilitar datos personales y </w:t>
            </w:r>
            <w:r>
              <w:rPr>
                <w:rFonts w:ascii="Arial" w:hAnsi="Arial" w:cs="Arial"/>
                <w:sz w:val="24"/>
                <w:szCs w:val="24"/>
              </w:rPr>
              <w:t>pide ayuda para contrastar la información.</w:t>
            </w:r>
          </w:p>
        </w:tc>
        <w:tc>
          <w:tcPr>
            <w:tcW w:w="2901" w:type="dxa"/>
            <w:vAlign w:val="center"/>
          </w:tcPr>
          <w:p w14:paraId="32D81583" w14:textId="34F2099A" w:rsidR="000C73C4" w:rsidRDefault="000C73C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Contrasta la información en sus búsquedas y sabe que no debe facilitar datos personales.</w:t>
            </w:r>
          </w:p>
        </w:tc>
      </w:tr>
      <w:tr w:rsidR="00345CC2" w:rsidRPr="00393F70" w14:paraId="7839F068" w14:textId="77777777" w:rsidTr="000C73C4">
        <w:trPr>
          <w:trHeight w:val="1305"/>
        </w:trPr>
        <w:tc>
          <w:tcPr>
            <w:tcW w:w="2895" w:type="dxa"/>
            <w:vAlign w:val="center"/>
          </w:tcPr>
          <w:p w14:paraId="1219BAC7" w14:textId="0E0BBB8C" w:rsidR="00345CC2" w:rsidRPr="00345CC2" w:rsidRDefault="00331672" w:rsidP="00345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Somos reporteros</w:t>
            </w:r>
          </w:p>
        </w:tc>
        <w:tc>
          <w:tcPr>
            <w:tcW w:w="2896" w:type="dxa"/>
            <w:vAlign w:val="center"/>
          </w:tcPr>
          <w:p w14:paraId="001F0D5C" w14:textId="38BA718C" w:rsidR="00345CC2" w:rsidRPr="00345CC2" w:rsidRDefault="0033167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implica en el proceso de creación, ni en la puesta en escena.</w:t>
            </w:r>
          </w:p>
        </w:tc>
        <w:tc>
          <w:tcPr>
            <w:tcW w:w="2896" w:type="dxa"/>
            <w:vAlign w:val="center"/>
          </w:tcPr>
          <w:p w14:paraId="42502437" w14:textId="36FE98FC" w:rsidR="00345CC2" w:rsidRPr="00345CC2" w:rsidRDefault="0033167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implica en el proceso de creación</w:t>
            </w:r>
            <w:r w:rsidR="008300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en la puesta en escena.</w:t>
            </w:r>
          </w:p>
        </w:tc>
        <w:tc>
          <w:tcPr>
            <w:tcW w:w="2896" w:type="dxa"/>
            <w:vAlign w:val="center"/>
          </w:tcPr>
          <w:p w14:paraId="178A28C0" w14:textId="603FBA7C" w:rsidR="00345CC2" w:rsidRPr="00345CC2" w:rsidRDefault="0033167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implica en ambos procesos</w:t>
            </w:r>
            <w:r w:rsidR="008300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</w:t>
            </w:r>
            <w:r w:rsidR="0083000E">
              <w:rPr>
                <w:rFonts w:ascii="Arial" w:hAnsi="Arial" w:cs="Arial"/>
                <w:sz w:val="24"/>
                <w:szCs w:val="24"/>
              </w:rPr>
              <w:t xml:space="preserve">aporta </w:t>
            </w:r>
            <w:r>
              <w:rPr>
                <w:rFonts w:ascii="Arial" w:hAnsi="Arial" w:cs="Arial"/>
                <w:sz w:val="24"/>
                <w:szCs w:val="24"/>
              </w:rPr>
              <w:t>demasiad</w:t>
            </w:r>
            <w:r w:rsidR="0083000E">
              <w:rPr>
                <w:rFonts w:ascii="Arial" w:hAnsi="Arial" w:cs="Arial"/>
                <w:sz w:val="24"/>
                <w:szCs w:val="24"/>
              </w:rPr>
              <w:t>as ideas, se deja llevar.</w:t>
            </w:r>
          </w:p>
        </w:tc>
        <w:tc>
          <w:tcPr>
            <w:tcW w:w="2901" w:type="dxa"/>
            <w:vAlign w:val="center"/>
          </w:tcPr>
          <w:p w14:paraId="2A4A1CA7" w14:textId="17EE9609" w:rsidR="00345CC2" w:rsidRPr="00345CC2" w:rsidRDefault="0083000E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implica activamente en el proceso de creación y puesta en práctica.</w:t>
            </w:r>
          </w:p>
        </w:tc>
      </w:tr>
    </w:tbl>
    <w:p w14:paraId="672A6659" w14:textId="2F028D4B" w:rsidR="005F1F7E" w:rsidRDefault="0024039A" w:rsidP="00EB59A7"/>
    <w:sectPr w:rsidR="005F1F7E" w:rsidSect="00D7159F">
      <w:headerReference w:type="default" r:id="rId9"/>
      <w:footerReference w:type="default" r:id="rId10"/>
      <w:pgSz w:w="16838" w:h="11906" w:orient="landscape"/>
      <w:pgMar w:top="156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7640" w14:textId="77777777" w:rsidR="0024039A" w:rsidRDefault="0024039A" w:rsidP="00A568EA">
      <w:pPr>
        <w:spacing w:after="0" w:line="240" w:lineRule="auto"/>
      </w:pPr>
      <w:r>
        <w:separator/>
      </w:r>
    </w:p>
  </w:endnote>
  <w:endnote w:type="continuationSeparator" w:id="0">
    <w:p w14:paraId="7DE2907C" w14:textId="77777777" w:rsidR="0024039A" w:rsidRDefault="0024039A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09162BC0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A37501D" w14:textId="31CF0D60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3D8D1295" w:rsidR="0021375D" w:rsidRPr="0021375D" w:rsidRDefault="007C00B8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Los medios de </w:t>
    </w:r>
    <w:r w:rsidR="00AF699B">
      <w:rPr>
        <w:rFonts w:ascii="Helvetica LT Std Light" w:hAnsi="Helvetica LT Std Light"/>
        <w:sz w:val="16"/>
      </w:rPr>
      <w:t>comunicación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329928DC" w:rsidR="0021375D" w:rsidRDefault="007C00B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7AA85422">
          <wp:simplePos x="0" y="0"/>
          <wp:positionH relativeFrom="margin">
            <wp:posOffset>4371975</wp:posOffset>
          </wp:positionH>
          <wp:positionV relativeFrom="paragraph">
            <wp:posOffset>107950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B528" w14:textId="77777777" w:rsidR="0024039A" w:rsidRDefault="0024039A" w:rsidP="00A568EA">
      <w:pPr>
        <w:spacing w:after="0" w:line="240" w:lineRule="auto"/>
      </w:pPr>
      <w:r>
        <w:separator/>
      </w:r>
    </w:p>
  </w:footnote>
  <w:footnote w:type="continuationSeparator" w:id="0">
    <w:p w14:paraId="4D412099" w14:textId="77777777" w:rsidR="0024039A" w:rsidRDefault="0024039A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C73C4"/>
    <w:rsid w:val="000F0FAA"/>
    <w:rsid w:val="001364F7"/>
    <w:rsid w:val="001E23AB"/>
    <w:rsid w:val="0021375D"/>
    <w:rsid w:val="00226E6B"/>
    <w:rsid w:val="0024039A"/>
    <w:rsid w:val="00331672"/>
    <w:rsid w:val="00345CC2"/>
    <w:rsid w:val="00347AFA"/>
    <w:rsid w:val="006600BF"/>
    <w:rsid w:val="006672C4"/>
    <w:rsid w:val="006F05AF"/>
    <w:rsid w:val="007C00B8"/>
    <w:rsid w:val="0083000E"/>
    <w:rsid w:val="008B5942"/>
    <w:rsid w:val="008D4151"/>
    <w:rsid w:val="00A568EA"/>
    <w:rsid w:val="00AF699B"/>
    <w:rsid w:val="00D7159F"/>
    <w:rsid w:val="00DD29FF"/>
    <w:rsid w:val="00DE131A"/>
    <w:rsid w:val="00EA4CF8"/>
    <w:rsid w:val="00EB59A7"/>
    <w:rsid w:val="00EC452F"/>
    <w:rsid w:val="00F03D2B"/>
    <w:rsid w:val="31CFCD20"/>
    <w:rsid w:val="3FA8B517"/>
    <w:rsid w:val="49A74DB1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977D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8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BEATRIZ GARRIDO GONZALEZ</cp:lastModifiedBy>
  <cp:revision>8</cp:revision>
  <cp:lastPrinted>2020-11-15T10:47:00Z</cp:lastPrinted>
  <dcterms:created xsi:type="dcterms:W3CDTF">2020-11-15T10:34:00Z</dcterms:created>
  <dcterms:modified xsi:type="dcterms:W3CDTF">2020-11-15T10:53:00Z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