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285"/>
        <w:gridCol w:w="1243"/>
        <w:gridCol w:w="2925"/>
        <w:gridCol w:w="903"/>
        <w:gridCol w:w="4284"/>
      </w:tblGrid>
      <w:tr w:rsidR="00BD58DA" w:rsidRPr="00E84113" w14:paraId="5505EAC2" w14:textId="76C7B1CC" w:rsidTr="00BD58DA">
        <w:trPr>
          <w:trHeight w:val="397"/>
        </w:trPr>
        <w:tc>
          <w:tcPr>
            <w:tcW w:w="1951" w:type="dxa"/>
            <w:shd w:val="clear" w:color="auto" w:fill="92D050"/>
            <w:vAlign w:val="center"/>
          </w:tcPr>
          <w:p w14:paraId="4972D298" w14:textId="79D248CB" w:rsidR="00BD58DA" w:rsidRPr="00E84113" w:rsidRDefault="00E84113" w:rsidP="00BD58DA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Nombre</w:t>
            </w:r>
            <w:bookmarkStart w:id="0" w:name="_GoBack"/>
            <w:bookmarkEnd w:id="0"/>
          </w:p>
        </w:tc>
        <w:tc>
          <w:tcPr>
            <w:tcW w:w="8453" w:type="dxa"/>
            <w:gridSpan w:val="3"/>
            <w:vAlign w:val="center"/>
          </w:tcPr>
          <w:p w14:paraId="3CB1254C" w14:textId="77777777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3" w:type="dxa"/>
            <w:shd w:val="clear" w:color="auto" w:fill="92D050"/>
            <w:vAlign w:val="center"/>
          </w:tcPr>
          <w:p w14:paraId="71CD007C" w14:textId="1569F21F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Fecha</w:t>
            </w:r>
          </w:p>
        </w:tc>
        <w:tc>
          <w:tcPr>
            <w:tcW w:w="4284" w:type="dxa"/>
            <w:vAlign w:val="center"/>
          </w:tcPr>
          <w:p w14:paraId="65FCC44C" w14:textId="77777777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D58DA" w:rsidRPr="00E84113" w14:paraId="6EDB4318" w14:textId="77777777" w:rsidTr="00BD58DA">
        <w:trPr>
          <w:trHeight w:val="397"/>
        </w:trPr>
        <w:tc>
          <w:tcPr>
            <w:tcW w:w="1951" w:type="dxa"/>
            <w:shd w:val="clear" w:color="auto" w:fill="92D050"/>
            <w:vAlign w:val="center"/>
          </w:tcPr>
          <w:p w14:paraId="5F0BF0A3" w14:textId="2A98AE1C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Área</w:t>
            </w:r>
          </w:p>
        </w:tc>
        <w:tc>
          <w:tcPr>
            <w:tcW w:w="4285" w:type="dxa"/>
            <w:vAlign w:val="center"/>
          </w:tcPr>
          <w:p w14:paraId="681B8716" w14:textId="0AC71C52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Ciencias Sociales</w:t>
            </w:r>
          </w:p>
        </w:tc>
        <w:tc>
          <w:tcPr>
            <w:tcW w:w="1243" w:type="dxa"/>
            <w:shd w:val="clear" w:color="auto" w:fill="92D050"/>
            <w:vAlign w:val="center"/>
          </w:tcPr>
          <w:p w14:paraId="031A4A16" w14:textId="67454D07" w:rsidR="00BD58DA" w:rsidRPr="00E84113" w:rsidRDefault="00E84113" w:rsidP="00BD58DA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Curso:</w:t>
            </w:r>
          </w:p>
        </w:tc>
        <w:tc>
          <w:tcPr>
            <w:tcW w:w="8112" w:type="dxa"/>
            <w:gridSpan w:val="3"/>
            <w:vAlign w:val="center"/>
          </w:tcPr>
          <w:p w14:paraId="5E0E8A44" w14:textId="68A8F2DC" w:rsidR="00BD58DA" w:rsidRPr="00E84113" w:rsidRDefault="00BD58DA" w:rsidP="00BD58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7A8BEA0" w14:textId="77777777" w:rsidR="00E84113" w:rsidRDefault="00E84113" w:rsidP="00A568EA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91"/>
      </w:tblGrid>
      <w:tr w:rsidR="00E84113" w:rsidRPr="00E84113" w14:paraId="60A0B441" w14:textId="77777777" w:rsidTr="00F33537">
        <w:trPr>
          <w:trHeight w:val="397"/>
        </w:trPr>
        <w:tc>
          <w:tcPr>
            <w:tcW w:w="15591" w:type="dxa"/>
            <w:shd w:val="clear" w:color="auto" w:fill="F2F2F2" w:themeFill="background1" w:themeFillShade="F2"/>
            <w:vAlign w:val="center"/>
          </w:tcPr>
          <w:p w14:paraId="49259483" w14:textId="77777777" w:rsidR="00E84113" w:rsidRDefault="00E84113" w:rsidP="00F33537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La modificación de los paisajes naturales por parte del ser humano p</w:t>
            </w:r>
            <w:r>
              <w:rPr>
                <w:rFonts w:ascii="Times New Roman" w:hAnsi="Times New Roman" w:cs="Times New Roman"/>
                <w:sz w:val="28"/>
              </w:rPr>
              <w:t xml:space="preserve">rovoca cambios en sus elementos. </w:t>
            </w:r>
          </w:p>
          <w:p w14:paraId="41BF3D55" w14:textId="77777777" w:rsidR="00E84113" w:rsidRPr="00E84113" w:rsidRDefault="00E84113" w:rsidP="00F335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Escribe en el cuadro que corresponda qué cambios se pueden producir atendiendo al relieve, las aguas y la vegetación.</w:t>
            </w:r>
          </w:p>
        </w:tc>
      </w:tr>
    </w:tbl>
    <w:p w14:paraId="6C425E39" w14:textId="77777777" w:rsidR="00E84113" w:rsidRDefault="00E84113" w:rsidP="00A568EA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5"/>
        <w:gridCol w:w="5182"/>
        <w:gridCol w:w="5160"/>
      </w:tblGrid>
      <w:tr w:rsidR="00E84113" w:rsidRPr="00E84113" w14:paraId="23AE93AE" w14:textId="688A27BF" w:rsidTr="00E84113">
        <w:trPr>
          <w:trHeight w:val="454"/>
        </w:trPr>
        <w:tc>
          <w:tcPr>
            <w:tcW w:w="5325" w:type="dxa"/>
            <w:shd w:val="clear" w:color="auto" w:fill="ED7D31" w:themeFill="accent2"/>
            <w:vAlign w:val="center"/>
          </w:tcPr>
          <w:p w14:paraId="006A188C" w14:textId="24ED039A" w:rsidR="00E84113" w:rsidRPr="00E84113" w:rsidRDefault="00E84113" w:rsidP="004B44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RELIEVE</w:t>
            </w:r>
          </w:p>
        </w:tc>
        <w:tc>
          <w:tcPr>
            <w:tcW w:w="5182" w:type="dxa"/>
            <w:shd w:val="clear" w:color="auto" w:fill="00B0F0"/>
            <w:vAlign w:val="center"/>
          </w:tcPr>
          <w:p w14:paraId="055CC0DA" w14:textId="1C243099" w:rsidR="00E84113" w:rsidRPr="00E84113" w:rsidRDefault="00E84113" w:rsidP="004B44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AGUAS</w:t>
            </w:r>
          </w:p>
        </w:tc>
        <w:tc>
          <w:tcPr>
            <w:tcW w:w="5160" w:type="dxa"/>
            <w:shd w:val="clear" w:color="auto" w:fill="00B050"/>
            <w:vAlign w:val="center"/>
          </w:tcPr>
          <w:p w14:paraId="1723BE74" w14:textId="70C45DFE" w:rsidR="00E84113" w:rsidRPr="00E84113" w:rsidRDefault="00E84113" w:rsidP="004B443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VEGETACIÓN</w:t>
            </w:r>
          </w:p>
        </w:tc>
      </w:tr>
      <w:tr w:rsidR="00E84113" w:rsidRPr="00E84113" w14:paraId="7DA7B435" w14:textId="514E297A" w:rsidTr="0062608C">
        <w:trPr>
          <w:trHeight w:val="1202"/>
        </w:trPr>
        <w:tc>
          <w:tcPr>
            <w:tcW w:w="5325" w:type="dxa"/>
          </w:tcPr>
          <w:p w14:paraId="3856C6BF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134F65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3D9D6DF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14E22E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35EF40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2863B5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860188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AF56BBD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330760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4AEE648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C55477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4619D2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95956CB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AB4BB0C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786133" w14:textId="77777777" w:rsid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DF9511" w14:textId="63D467AE" w:rsidR="00E84113" w:rsidRP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2" w:type="dxa"/>
          </w:tcPr>
          <w:p w14:paraId="404D53FC" w14:textId="52D68C76" w:rsidR="00E84113" w:rsidRPr="00E84113" w:rsidRDefault="00E84113" w:rsidP="00B978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0" w:type="dxa"/>
          </w:tcPr>
          <w:p w14:paraId="3E9A1625" w14:textId="77777777" w:rsidR="00E84113" w:rsidRPr="00E84113" w:rsidRDefault="00E84113" w:rsidP="004B443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302C280" w14:textId="77777777" w:rsidR="00F5335C" w:rsidRPr="00E84113" w:rsidRDefault="00F5335C" w:rsidP="00A568EA">
      <w:pPr>
        <w:rPr>
          <w:rFonts w:ascii="Times New Roman" w:hAnsi="Times New Roman" w:cs="Times New Roman"/>
          <w:sz w:val="24"/>
        </w:rPr>
      </w:pPr>
    </w:p>
    <w:sectPr w:rsidR="00F5335C" w:rsidRPr="00E84113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51A7" w14:textId="77777777" w:rsidR="00FD01F4" w:rsidRDefault="00FD01F4" w:rsidP="00A568EA">
      <w:pPr>
        <w:spacing w:after="0" w:line="240" w:lineRule="auto"/>
      </w:pPr>
      <w:r>
        <w:separator/>
      </w:r>
    </w:p>
  </w:endnote>
  <w:endnote w:type="continuationSeparator" w:id="0">
    <w:p w14:paraId="29969F0C" w14:textId="77777777" w:rsidR="00FD01F4" w:rsidRDefault="00FD01F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7A74920" w:rsidR="0021375D" w:rsidRPr="0021375D" w:rsidRDefault="00E84113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Actividad “Paisajes artificiales”</w:t>
    </w:r>
    <w:r w:rsidR="00BA26FA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60DC" w14:textId="77777777" w:rsidR="00FD01F4" w:rsidRDefault="00FD01F4" w:rsidP="00A568EA">
      <w:pPr>
        <w:spacing w:after="0" w:line="240" w:lineRule="auto"/>
      </w:pPr>
      <w:r>
        <w:separator/>
      </w:r>
    </w:p>
  </w:footnote>
  <w:footnote w:type="continuationSeparator" w:id="0">
    <w:p w14:paraId="72CF661F" w14:textId="77777777" w:rsidR="00FD01F4" w:rsidRDefault="00FD01F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19FD5958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BD58DA">
      <w:rPr>
        <w:rFonts w:ascii="Times New Roman" w:hAnsi="Times New Roman" w:cs="Times New Roman"/>
        <w:noProof/>
        <w:sz w:val="40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113">
      <w:rPr>
        <w:rFonts w:ascii="Times New Roman" w:hAnsi="Times New Roman" w:cs="Times New Roman"/>
        <w:sz w:val="40"/>
      </w:rPr>
      <w:t>Paisajes naturales y artificiales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21375D"/>
    <w:rsid w:val="00226E6B"/>
    <w:rsid w:val="004B443C"/>
    <w:rsid w:val="0069354E"/>
    <w:rsid w:val="007A6A04"/>
    <w:rsid w:val="007D7BF3"/>
    <w:rsid w:val="008578E3"/>
    <w:rsid w:val="008B5942"/>
    <w:rsid w:val="00A568EA"/>
    <w:rsid w:val="00A911F6"/>
    <w:rsid w:val="00B9780A"/>
    <w:rsid w:val="00BA26FA"/>
    <w:rsid w:val="00BD58DA"/>
    <w:rsid w:val="00DD29FF"/>
    <w:rsid w:val="00E50607"/>
    <w:rsid w:val="00E5763E"/>
    <w:rsid w:val="00E84113"/>
    <w:rsid w:val="00EA4CF8"/>
    <w:rsid w:val="00F5335C"/>
    <w:rsid w:val="00FD01F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6</cp:revision>
  <cp:lastPrinted>2020-09-29T19:15:00Z</cp:lastPrinted>
  <dcterms:created xsi:type="dcterms:W3CDTF">2020-09-29T17:07:00Z</dcterms:created>
  <dcterms:modified xsi:type="dcterms:W3CDTF">2020-10-01T17:55:00Z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