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5"/>
      </w:tblGrid>
      <w:tr w:rsidR="000B67B6" w14:paraId="041B70C3" w14:textId="77777777">
        <w:tc>
          <w:tcPr>
            <w:tcW w:w="1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2C77A" w14:textId="50191037" w:rsidR="000B67B6" w:rsidRDefault="003947BF">
            <w:pPr>
              <w:pStyle w:val="Standard"/>
              <w:tabs>
                <w:tab w:val="left" w:pos="709"/>
                <w:tab w:val="left" w:pos="8772"/>
                <w:tab w:val="left" w:pos="8832"/>
              </w:tabs>
              <w:ind w:right="105"/>
              <w:jc w:val="center"/>
            </w:pPr>
            <w:r>
              <w:rPr>
                <w:rFonts w:ascii="Ubuntu" w:hAnsi="Ubuntu"/>
                <w:b/>
                <w:bCs/>
                <w:color w:val="000000"/>
              </w:rPr>
              <w:t xml:space="preserve">RÚBRICA DE EVALUACIÓN: </w:t>
            </w:r>
            <w:r w:rsidR="002362DF">
              <w:rPr>
                <w:rFonts w:ascii="Ubuntu" w:hAnsi="Ubuntu"/>
                <w:b/>
                <w:bCs/>
                <w:color w:val="000000"/>
              </w:rPr>
              <w:t>Calderón de la Barca y Tirso de Molina</w:t>
            </w:r>
          </w:p>
        </w:tc>
      </w:tr>
    </w:tbl>
    <w:p w14:paraId="2BC1895C" w14:textId="7762E297" w:rsidR="000B67B6" w:rsidRDefault="003947BF">
      <w:pPr>
        <w:pStyle w:val="Textbody"/>
      </w:pPr>
      <w:r>
        <w:rPr>
          <w:rFonts w:ascii="Ubuntu" w:hAnsi="Ubuntu"/>
          <w:sz w:val="16"/>
          <w:szCs w:val="16"/>
        </w:rPr>
        <w:t>.</w:t>
      </w:r>
      <w:r>
        <w:rPr>
          <w:rFonts w:ascii="Ubuntu" w:hAnsi="Ubuntu"/>
        </w:rPr>
        <w:br/>
      </w:r>
      <w:r>
        <w:rPr>
          <w:rFonts w:ascii="Ubuntu" w:hAnsi="Ubuntu" w:cs="Arial"/>
          <w:color w:val="000000"/>
          <w:sz w:val="20"/>
          <w:szCs w:val="20"/>
        </w:rPr>
        <w:t>Nombre del  alumno</w:t>
      </w:r>
      <w:r w:rsidR="00706561">
        <w:rPr>
          <w:rFonts w:ascii="Ubuntu" w:hAnsi="Ubuntu" w:cs="Arial"/>
          <w:color w:val="000000"/>
          <w:sz w:val="20"/>
          <w:szCs w:val="20"/>
        </w:rPr>
        <w:t>/a</w:t>
      </w:r>
      <w:r>
        <w:rPr>
          <w:rFonts w:ascii="Ubuntu" w:hAnsi="Ubuntu" w:cs="Arial"/>
          <w:color w:val="000000"/>
          <w:sz w:val="20"/>
          <w:szCs w:val="20"/>
        </w:rPr>
        <w:t>:</w:t>
      </w:r>
      <w:r>
        <w:rPr>
          <w:rFonts w:ascii="Ubuntu" w:hAnsi="Ubuntu" w:cs="Arial"/>
          <w:color w:val="000000"/>
          <w:sz w:val="18"/>
          <w:szCs w:val="18"/>
        </w:rPr>
        <w:t>______________________________________________________</w:t>
      </w:r>
    </w:p>
    <w:tbl>
      <w:tblPr>
        <w:tblW w:w="146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120"/>
        <w:gridCol w:w="2775"/>
        <w:gridCol w:w="2610"/>
      </w:tblGrid>
      <w:tr w:rsidR="000B67B6" w14:paraId="5F503527" w14:textId="77777777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F61D1" w14:textId="77777777" w:rsidR="000B67B6" w:rsidRDefault="003947BF">
            <w:pPr>
              <w:pStyle w:val="TableContents"/>
              <w:spacing w:line="288" w:lineRule="auto"/>
              <w:jc w:val="center"/>
              <w:rPr>
                <w:rFonts w:ascii="Ubuntu" w:hAnsi="Ubuntu"/>
                <w:b/>
                <w:color w:val="000000"/>
                <w:sz w:val="22"/>
                <w:szCs w:val="22"/>
              </w:rPr>
            </w:pPr>
            <w:r>
              <w:rPr>
                <w:rFonts w:ascii="Ubuntu" w:hAnsi="Ubuntu"/>
                <w:b/>
                <w:color w:val="000000"/>
                <w:sz w:val="22"/>
                <w:szCs w:val="22"/>
              </w:rPr>
              <w:t>ASPECTOS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86F22" w14:textId="77777777" w:rsidR="000B67B6" w:rsidRDefault="003947BF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color w:val="000000"/>
              </w:rPr>
            </w:pPr>
            <w:r>
              <w:rPr>
                <w:rFonts w:ascii="Source Sans Pro" w:hAnsi="Source Sans Pro"/>
                <w:color w:val="000000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C4DE2" w14:textId="77777777" w:rsidR="000B67B6" w:rsidRDefault="003947BF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4AB78" w14:textId="77777777" w:rsidR="000B67B6" w:rsidRDefault="003947BF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308AA" w14:textId="77777777" w:rsidR="000B67B6" w:rsidRDefault="003947BF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1</w:t>
            </w:r>
          </w:p>
        </w:tc>
      </w:tr>
      <w:tr w:rsidR="000B67B6" w14:paraId="04253093" w14:textId="77777777">
        <w:trPr>
          <w:trHeight w:val="58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2BA68" w14:textId="563D20A9" w:rsidR="000B67B6" w:rsidRDefault="004045B6" w:rsidP="004045B6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Reconoce las características de</w:t>
            </w:r>
            <w:r w:rsidR="00802DDA">
              <w:rPr>
                <w:rFonts w:ascii="Ubuntu" w:hAnsi="Ubuntu"/>
                <w:sz w:val="18"/>
                <w:szCs w:val="18"/>
              </w:rPr>
              <w:t>l teatro</w:t>
            </w:r>
            <w:r w:rsidR="006F11A8">
              <w:rPr>
                <w:rFonts w:ascii="Ubuntu" w:hAnsi="Ubuntu"/>
                <w:sz w:val="18"/>
                <w:szCs w:val="18"/>
              </w:rPr>
              <w:t xml:space="preserve"> de Calderón de la Barca</w:t>
            </w:r>
            <w:r w:rsidR="00850942">
              <w:rPr>
                <w:rFonts w:ascii="Ubuntu" w:hAnsi="Ubuntu"/>
                <w:sz w:val="18"/>
                <w:szCs w:val="18"/>
              </w:rPr>
              <w:t>.</w:t>
            </w:r>
            <w:r>
              <w:rPr>
                <w:rFonts w:ascii="Ubuntu" w:hAnsi="Ubuntu"/>
                <w:sz w:val="18"/>
                <w:szCs w:val="18"/>
              </w:rPr>
              <w:t xml:space="preserve"> </w:t>
            </w:r>
            <w:r w:rsidR="003947BF">
              <w:rPr>
                <w:rFonts w:ascii="Ubuntu" w:hAnsi="Ubuntu"/>
                <w:sz w:val="18"/>
                <w:szCs w:val="18"/>
              </w:rPr>
              <w:br/>
            </w:r>
            <w:r w:rsidR="006A716A">
              <w:rPr>
                <w:rFonts w:ascii="Ubuntu" w:hAnsi="Ubuntu"/>
                <w:sz w:val="18"/>
                <w:szCs w:val="18"/>
              </w:rPr>
              <w:t>2</w:t>
            </w:r>
            <w:r w:rsidR="00EF2BE5">
              <w:rPr>
                <w:rFonts w:ascii="Ubuntu" w:hAnsi="Ubuntu"/>
                <w:sz w:val="18"/>
                <w:szCs w:val="18"/>
              </w:rPr>
              <w:t>0</w:t>
            </w:r>
            <w:r w:rsidR="006A716A">
              <w:rPr>
                <w:rFonts w:ascii="Ubuntu" w:hAnsi="Ubuntu"/>
                <w:sz w:val="18"/>
                <w:szCs w:val="18"/>
              </w:rPr>
              <w:t>%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5FC27" w14:textId="4A77AF5D" w:rsidR="000B67B6" w:rsidRDefault="003947BF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Reconoce </w:t>
            </w:r>
            <w:r w:rsidR="005D7019">
              <w:rPr>
                <w:rFonts w:ascii="Ubuntu" w:hAnsi="Ubuntu"/>
                <w:sz w:val="18"/>
                <w:szCs w:val="18"/>
              </w:rPr>
              <w:t xml:space="preserve">plenamente las </w:t>
            </w:r>
            <w:r w:rsidR="00D1211D">
              <w:rPr>
                <w:rFonts w:ascii="Ubuntu" w:hAnsi="Ubuntu"/>
                <w:sz w:val="18"/>
                <w:szCs w:val="18"/>
              </w:rPr>
              <w:t>características de</w:t>
            </w:r>
            <w:r w:rsidR="00802DDA">
              <w:rPr>
                <w:rFonts w:ascii="Ubuntu" w:hAnsi="Ubuntu"/>
                <w:sz w:val="18"/>
                <w:szCs w:val="18"/>
              </w:rPr>
              <w:t>l teatro</w:t>
            </w:r>
            <w:r w:rsidR="00D1211D">
              <w:rPr>
                <w:rFonts w:ascii="Ubuntu" w:hAnsi="Ubuntu"/>
                <w:sz w:val="18"/>
                <w:szCs w:val="18"/>
              </w:rPr>
              <w:t xml:space="preserve"> </w:t>
            </w:r>
            <w:r w:rsidR="00190D67">
              <w:rPr>
                <w:rFonts w:ascii="Ubuntu" w:hAnsi="Ubuntu"/>
                <w:sz w:val="18"/>
                <w:szCs w:val="18"/>
              </w:rPr>
              <w:t xml:space="preserve"> de Calderón de la Barca.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2BE1" w14:textId="41D05CEA" w:rsidR="000B67B6" w:rsidRDefault="003947BF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Reconoce parcialmente </w:t>
            </w:r>
            <w:r w:rsidR="005D7019">
              <w:rPr>
                <w:rFonts w:ascii="Ubuntu" w:hAnsi="Ubuntu"/>
                <w:sz w:val="18"/>
                <w:szCs w:val="18"/>
              </w:rPr>
              <w:t xml:space="preserve">las características </w:t>
            </w:r>
            <w:r w:rsidR="00D1211D">
              <w:rPr>
                <w:rFonts w:ascii="Ubuntu" w:hAnsi="Ubuntu"/>
                <w:sz w:val="18"/>
                <w:szCs w:val="18"/>
              </w:rPr>
              <w:t>de</w:t>
            </w:r>
            <w:r w:rsidR="00802DDA">
              <w:rPr>
                <w:rFonts w:ascii="Ubuntu" w:hAnsi="Ubuntu"/>
                <w:sz w:val="18"/>
                <w:szCs w:val="18"/>
              </w:rPr>
              <w:t xml:space="preserve">l teatro </w:t>
            </w:r>
            <w:r w:rsidR="00D1211D">
              <w:rPr>
                <w:rFonts w:ascii="Ubuntu" w:hAnsi="Ubuntu"/>
                <w:sz w:val="18"/>
                <w:szCs w:val="18"/>
              </w:rPr>
              <w:t>de</w:t>
            </w:r>
            <w:r w:rsidR="00190D67">
              <w:rPr>
                <w:rFonts w:ascii="Ubuntu" w:hAnsi="Ubuntu"/>
                <w:sz w:val="18"/>
                <w:szCs w:val="18"/>
              </w:rPr>
              <w:t xml:space="preserve"> Calderón de la Barca.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B03B3" w14:textId="031595FB" w:rsidR="000B67B6" w:rsidRDefault="003947BF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Reconoce </w:t>
            </w:r>
            <w:r w:rsidR="005D7019">
              <w:rPr>
                <w:rFonts w:ascii="Ubuntu" w:hAnsi="Ubuntu"/>
                <w:sz w:val="18"/>
                <w:szCs w:val="18"/>
              </w:rPr>
              <w:t xml:space="preserve">apenas un par de características </w:t>
            </w:r>
            <w:r w:rsidR="00D1211D">
              <w:rPr>
                <w:rFonts w:ascii="Ubuntu" w:hAnsi="Ubuntu"/>
                <w:sz w:val="18"/>
                <w:szCs w:val="18"/>
              </w:rPr>
              <w:t>de</w:t>
            </w:r>
            <w:r w:rsidR="00802DDA">
              <w:rPr>
                <w:rFonts w:ascii="Ubuntu" w:hAnsi="Ubuntu"/>
                <w:sz w:val="18"/>
                <w:szCs w:val="18"/>
              </w:rPr>
              <w:t>l teatro</w:t>
            </w:r>
            <w:r w:rsidR="00E927FE">
              <w:rPr>
                <w:rFonts w:ascii="Ubuntu" w:hAnsi="Ubuntu"/>
                <w:sz w:val="18"/>
                <w:szCs w:val="18"/>
              </w:rPr>
              <w:t xml:space="preserve"> de </w:t>
            </w:r>
            <w:r w:rsidR="00190D67">
              <w:rPr>
                <w:rFonts w:ascii="Ubuntu" w:hAnsi="Ubuntu"/>
                <w:sz w:val="18"/>
                <w:szCs w:val="18"/>
              </w:rPr>
              <w:t>Calderón de la Barca.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99CE8" w14:textId="447DB933" w:rsidR="000B67B6" w:rsidRDefault="003947BF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No reconoce </w:t>
            </w:r>
            <w:r w:rsidR="005D7019">
              <w:rPr>
                <w:rFonts w:ascii="Ubuntu" w:hAnsi="Ubuntu"/>
                <w:sz w:val="18"/>
                <w:szCs w:val="18"/>
              </w:rPr>
              <w:t>las características de</w:t>
            </w:r>
            <w:r w:rsidR="00802DDA">
              <w:rPr>
                <w:rFonts w:ascii="Ubuntu" w:hAnsi="Ubuntu"/>
                <w:sz w:val="18"/>
                <w:szCs w:val="18"/>
              </w:rPr>
              <w:t>l teatro</w:t>
            </w:r>
            <w:r w:rsidR="00E927FE">
              <w:rPr>
                <w:rFonts w:ascii="Ubuntu" w:hAnsi="Ubuntu"/>
                <w:sz w:val="18"/>
                <w:szCs w:val="18"/>
              </w:rPr>
              <w:t xml:space="preserve"> de </w:t>
            </w:r>
            <w:r w:rsidR="00190D67">
              <w:rPr>
                <w:rFonts w:ascii="Ubuntu" w:hAnsi="Ubuntu"/>
                <w:sz w:val="18"/>
                <w:szCs w:val="18"/>
              </w:rPr>
              <w:t>Calderón de la Barca</w:t>
            </w:r>
            <w:r w:rsidR="00E927FE">
              <w:rPr>
                <w:rFonts w:ascii="Ubuntu" w:hAnsi="Ubuntu"/>
                <w:sz w:val="18"/>
                <w:szCs w:val="18"/>
              </w:rPr>
              <w:t>.</w:t>
            </w:r>
          </w:p>
        </w:tc>
      </w:tr>
      <w:tr w:rsidR="006F11A8" w14:paraId="2C676FEC" w14:textId="77777777">
        <w:trPr>
          <w:trHeight w:val="58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5D945" w14:textId="52D81E87" w:rsidR="006F11A8" w:rsidRDefault="006F11A8" w:rsidP="004045B6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Conoce </w:t>
            </w:r>
            <w:r w:rsidR="009A3AA6">
              <w:rPr>
                <w:rFonts w:ascii="Ubuntu" w:hAnsi="Ubuntu"/>
                <w:sz w:val="18"/>
                <w:szCs w:val="18"/>
              </w:rPr>
              <w:t xml:space="preserve">las </w:t>
            </w:r>
            <w:r>
              <w:rPr>
                <w:rFonts w:ascii="Ubuntu" w:hAnsi="Ubuntu"/>
                <w:sz w:val="18"/>
                <w:szCs w:val="18"/>
              </w:rPr>
              <w:t>obras más representativas de Calderón de la Barca</w:t>
            </w:r>
            <w:r w:rsidR="00850942">
              <w:rPr>
                <w:rFonts w:ascii="Ubuntu" w:hAnsi="Ubuntu"/>
                <w:sz w:val="18"/>
                <w:szCs w:val="18"/>
              </w:rPr>
              <w:t>.</w:t>
            </w:r>
            <w:r>
              <w:rPr>
                <w:rFonts w:ascii="Ubuntu" w:hAnsi="Ubuntu"/>
                <w:sz w:val="18"/>
                <w:szCs w:val="18"/>
              </w:rPr>
              <w:t xml:space="preserve"> 2</w:t>
            </w:r>
            <w:r w:rsidR="00EF2BE5">
              <w:rPr>
                <w:rFonts w:ascii="Ubuntu" w:hAnsi="Ubuntu"/>
                <w:sz w:val="18"/>
                <w:szCs w:val="18"/>
              </w:rPr>
              <w:t>0%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CFEDD" w14:textId="55BC78BE" w:rsidR="006F11A8" w:rsidRDefault="00865DE3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865DE3">
              <w:rPr>
                <w:rFonts w:ascii="Ubuntu" w:hAnsi="Ubuntu"/>
                <w:sz w:val="18"/>
                <w:szCs w:val="18"/>
              </w:rPr>
              <w:t xml:space="preserve">Posee conocimientos plenos sobre las obras más representativas de </w:t>
            </w:r>
            <w:r>
              <w:rPr>
                <w:rFonts w:ascii="Ubuntu" w:hAnsi="Ubuntu"/>
                <w:sz w:val="18"/>
                <w:szCs w:val="18"/>
              </w:rPr>
              <w:t>Calderón de la Barca</w:t>
            </w:r>
            <w:r w:rsidRPr="00865DE3"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A331D" w14:textId="3D544382" w:rsidR="006F11A8" w:rsidRDefault="00865DE3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865DE3">
              <w:rPr>
                <w:rFonts w:ascii="Ubuntu" w:hAnsi="Ubuntu"/>
                <w:sz w:val="18"/>
                <w:szCs w:val="18"/>
              </w:rPr>
              <w:t xml:space="preserve">Posee conocimientos parciales sobre las obras más representativas de </w:t>
            </w:r>
            <w:r>
              <w:rPr>
                <w:rFonts w:ascii="Ubuntu" w:hAnsi="Ubuntu"/>
                <w:sz w:val="18"/>
                <w:szCs w:val="18"/>
              </w:rPr>
              <w:t>Calderón de la Barca</w:t>
            </w:r>
            <w:r w:rsidRPr="00865DE3"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7964F" w14:textId="55516383" w:rsidR="006F11A8" w:rsidRDefault="00D31F1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D31F1C">
              <w:rPr>
                <w:rFonts w:ascii="Ubuntu" w:hAnsi="Ubuntu"/>
                <w:sz w:val="18"/>
                <w:szCs w:val="18"/>
              </w:rPr>
              <w:t xml:space="preserve">Apenas posee conocimientos sobre las obras más representativas de </w:t>
            </w:r>
            <w:r>
              <w:rPr>
                <w:rFonts w:ascii="Ubuntu" w:hAnsi="Ubuntu"/>
                <w:sz w:val="18"/>
                <w:szCs w:val="18"/>
              </w:rPr>
              <w:t>Calder</w:t>
            </w:r>
            <w:r w:rsidR="00C95B3F">
              <w:rPr>
                <w:rFonts w:ascii="Ubuntu" w:hAnsi="Ubuntu"/>
                <w:sz w:val="18"/>
                <w:szCs w:val="18"/>
              </w:rPr>
              <w:t>ón de la Barca.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2612" w14:textId="6B34E5FF" w:rsidR="006F11A8" w:rsidRDefault="00865DE3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865DE3">
              <w:rPr>
                <w:rFonts w:ascii="Ubuntu" w:hAnsi="Ubuntu"/>
                <w:sz w:val="18"/>
                <w:szCs w:val="18"/>
              </w:rPr>
              <w:t xml:space="preserve">No posee ningún conocimiento sobre las obras más representativas </w:t>
            </w:r>
            <w:r w:rsidR="009A3AA6">
              <w:rPr>
                <w:rFonts w:ascii="Ubuntu" w:hAnsi="Ubuntu"/>
                <w:sz w:val="18"/>
                <w:szCs w:val="18"/>
              </w:rPr>
              <w:t>de</w:t>
            </w:r>
            <w:r w:rsidRPr="00865DE3">
              <w:rPr>
                <w:rFonts w:ascii="Ubuntu" w:hAnsi="Ubuntu"/>
                <w:sz w:val="18"/>
                <w:szCs w:val="18"/>
              </w:rPr>
              <w:t xml:space="preserve"> </w:t>
            </w:r>
            <w:r w:rsidR="002339B8">
              <w:rPr>
                <w:rFonts w:ascii="Ubuntu" w:hAnsi="Ubuntu"/>
                <w:sz w:val="18"/>
                <w:szCs w:val="18"/>
              </w:rPr>
              <w:t>Calderón de la Barca.</w:t>
            </w:r>
          </w:p>
        </w:tc>
      </w:tr>
      <w:tr w:rsidR="000B67B6" w14:paraId="3D7D7C2C" w14:textId="77777777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7152B" w14:textId="77777777" w:rsidR="000B67B6" w:rsidRDefault="005D7019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Lee y comprende la idea del texto propuesto.</w:t>
            </w:r>
          </w:p>
          <w:p w14:paraId="232A9580" w14:textId="16109113" w:rsidR="006A716A" w:rsidRDefault="006A716A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2</w:t>
            </w:r>
            <w:r w:rsidR="00CD27F5">
              <w:rPr>
                <w:rFonts w:ascii="Ubuntu" w:hAnsi="Ubuntu"/>
                <w:sz w:val="18"/>
                <w:szCs w:val="18"/>
              </w:rPr>
              <w:t>0</w:t>
            </w:r>
            <w:r w:rsidR="00D8629D">
              <w:rPr>
                <w:rFonts w:ascii="Ubuntu" w:hAnsi="Ubuntu"/>
                <w:sz w:val="18"/>
                <w:szCs w:val="18"/>
              </w:rPr>
              <w:t>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61110" w14:textId="5E88E0D3" w:rsidR="000B67B6" w:rsidRDefault="005D7019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Lee y comprende plenamente la idea del texto propuesto.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96A2D" w14:textId="70B6C9CC" w:rsidR="000B67B6" w:rsidRDefault="005D7019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Lee y comprende parcialmente la idea del texto propuesto.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B389B" w14:textId="4AF3E725" w:rsidR="000B67B6" w:rsidRDefault="005D7019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Lee y apenas reconoce la idea del texto.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7809B" w14:textId="42810530" w:rsidR="000B67B6" w:rsidRDefault="005D7019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Lee pero no reconoce la idea del texto.</w:t>
            </w:r>
          </w:p>
        </w:tc>
      </w:tr>
      <w:tr w:rsidR="00EF2BE5" w14:paraId="2CDDA212" w14:textId="77777777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6F05D" w14:textId="5948E814" w:rsidR="00EF2BE5" w:rsidRDefault="00CD27F5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Reconoce las características del teatro de Tirso de Molina</w:t>
            </w:r>
            <w:r w:rsidR="00850942">
              <w:rPr>
                <w:rFonts w:ascii="Ubuntu" w:hAnsi="Ubuntu"/>
                <w:sz w:val="18"/>
                <w:szCs w:val="18"/>
              </w:rPr>
              <w:t>.</w:t>
            </w:r>
            <w:r>
              <w:rPr>
                <w:rFonts w:ascii="Ubuntu" w:hAnsi="Ubuntu"/>
                <w:sz w:val="18"/>
                <w:szCs w:val="18"/>
              </w:rPr>
              <w:t xml:space="preserve"> 20%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FF74E" w14:textId="0C4BDDF8" w:rsidR="00EF2BE5" w:rsidRDefault="005C0408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5C0408">
              <w:rPr>
                <w:rFonts w:ascii="Ubuntu" w:hAnsi="Ubuntu"/>
                <w:sz w:val="18"/>
                <w:szCs w:val="18"/>
              </w:rPr>
              <w:t>Reconoce plenamente las características del teatro  de</w:t>
            </w:r>
            <w:r w:rsidR="00DD6656">
              <w:rPr>
                <w:rFonts w:ascii="Ubuntu" w:hAnsi="Ubuntu"/>
                <w:sz w:val="18"/>
                <w:szCs w:val="18"/>
              </w:rPr>
              <w:t xml:space="preserve"> Tirso de Molina</w:t>
            </w:r>
            <w:r w:rsidRPr="005C0408"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24CF" w14:textId="213ADD4D" w:rsidR="00EF2BE5" w:rsidRDefault="005C0408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5C0408">
              <w:rPr>
                <w:rFonts w:ascii="Ubuntu" w:hAnsi="Ubuntu"/>
                <w:sz w:val="18"/>
                <w:szCs w:val="18"/>
              </w:rPr>
              <w:t xml:space="preserve">Reconoce parcialmente las características del teatro de </w:t>
            </w:r>
            <w:r w:rsidR="00DD6656">
              <w:rPr>
                <w:rFonts w:ascii="Ubuntu" w:hAnsi="Ubuntu"/>
                <w:sz w:val="18"/>
                <w:szCs w:val="18"/>
              </w:rPr>
              <w:t>Tirso de Molina</w:t>
            </w:r>
            <w:r w:rsidRPr="005C0408"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D8E3" w14:textId="0A8D3FD6" w:rsidR="00EF2BE5" w:rsidRDefault="005C0408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5C0408">
              <w:rPr>
                <w:rFonts w:ascii="Ubuntu" w:hAnsi="Ubuntu"/>
                <w:sz w:val="18"/>
                <w:szCs w:val="18"/>
              </w:rPr>
              <w:t>Reconoce apenas un par de características del teatro de</w:t>
            </w:r>
            <w:r w:rsidR="00DD6656">
              <w:rPr>
                <w:rFonts w:ascii="Ubuntu" w:hAnsi="Ubuntu"/>
                <w:sz w:val="18"/>
                <w:szCs w:val="18"/>
              </w:rPr>
              <w:t xml:space="preserve"> Tirso de Molina</w:t>
            </w:r>
            <w:r w:rsidRPr="005C0408"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70F1" w14:textId="2A0C6EA2" w:rsidR="00EF2BE5" w:rsidRDefault="005C0408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5C0408">
              <w:rPr>
                <w:rFonts w:ascii="Ubuntu" w:hAnsi="Ubuntu"/>
                <w:sz w:val="18"/>
                <w:szCs w:val="18"/>
              </w:rPr>
              <w:t xml:space="preserve">No reconoce las características del teatro de </w:t>
            </w:r>
            <w:r w:rsidR="00DD6656">
              <w:rPr>
                <w:rFonts w:ascii="Ubuntu" w:hAnsi="Ubuntu"/>
                <w:sz w:val="18"/>
                <w:szCs w:val="18"/>
              </w:rPr>
              <w:t>Tirso de Molina</w:t>
            </w:r>
            <w:r w:rsidRPr="005C0408">
              <w:rPr>
                <w:rFonts w:ascii="Ubuntu" w:hAnsi="Ubuntu"/>
                <w:sz w:val="18"/>
                <w:szCs w:val="18"/>
              </w:rPr>
              <w:t>.</w:t>
            </w:r>
          </w:p>
        </w:tc>
      </w:tr>
      <w:tr w:rsidR="000B67B6" w14:paraId="361BC105" w14:textId="77777777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C8F74" w14:textId="214F8AC5" w:rsidR="000B67B6" w:rsidRDefault="002A46AF" w:rsidP="002204C9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Posee conocimientos</w:t>
            </w:r>
            <w:r w:rsidR="00802DDA">
              <w:rPr>
                <w:rFonts w:ascii="Ubuntu" w:hAnsi="Ubuntu"/>
                <w:sz w:val="18"/>
                <w:szCs w:val="18"/>
              </w:rPr>
              <w:t xml:space="preserve"> sobre las obras más re</w:t>
            </w:r>
            <w:r w:rsidR="004207D4">
              <w:rPr>
                <w:rFonts w:ascii="Ubuntu" w:hAnsi="Ubuntu"/>
                <w:sz w:val="18"/>
                <w:szCs w:val="18"/>
              </w:rPr>
              <w:t>presentativas</w:t>
            </w:r>
            <w:r w:rsidR="00802DDA">
              <w:rPr>
                <w:rFonts w:ascii="Ubuntu" w:hAnsi="Ubuntu"/>
                <w:sz w:val="18"/>
                <w:szCs w:val="18"/>
              </w:rPr>
              <w:t xml:space="preserve"> de </w:t>
            </w:r>
            <w:r w:rsidR="00EF2BE5">
              <w:rPr>
                <w:rFonts w:ascii="Ubuntu" w:hAnsi="Ubuntu"/>
                <w:sz w:val="18"/>
                <w:szCs w:val="18"/>
              </w:rPr>
              <w:t>Tirso de Molina</w:t>
            </w:r>
            <w:r w:rsidR="00186F0C">
              <w:rPr>
                <w:rFonts w:ascii="Ubuntu" w:hAnsi="Ubuntu"/>
                <w:sz w:val="18"/>
                <w:szCs w:val="18"/>
              </w:rPr>
              <w:t>.</w:t>
            </w:r>
            <w:r w:rsidR="00802DDA">
              <w:rPr>
                <w:rFonts w:ascii="Ubuntu" w:hAnsi="Ubuntu"/>
                <w:sz w:val="18"/>
                <w:szCs w:val="18"/>
              </w:rPr>
              <w:t xml:space="preserve"> </w:t>
            </w:r>
            <w:r w:rsidR="00D8629D">
              <w:rPr>
                <w:rFonts w:ascii="Ubuntu" w:hAnsi="Ubuntu"/>
                <w:sz w:val="18"/>
                <w:szCs w:val="18"/>
              </w:rPr>
              <w:t>2</w:t>
            </w:r>
            <w:r w:rsidR="00CD27F5">
              <w:rPr>
                <w:rFonts w:ascii="Ubuntu" w:hAnsi="Ubuntu"/>
                <w:sz w:val="18"/>
                <w:szCs w:val="18"/>
              </w:rPr>
              <w:t>0</w:t>
            </w:r>
            <w:r w:rsidR="00D8629D">
              <w:rPr>
                <w:rFonts w:ascii="Ubuntu" w:hAnsi="Ubuntu"/>
                <w:sz w:val="18"/>
                <w:szCs w:val="18"/>
              </w:rPr>
              <w:t>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855A5" w14:textId="34C610C7" w:rsidR="000B67B6" w:rsidRDefault="007A00F7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Posee conocimientos plenos</w:t>
            </w:r>
            <w:r w:rsidR="005D7019" w:rsidRPr="005D7019">
              <w:rPr>
                <w:rFonts w:ascii="Ubuntu" w:hAnsi="Ubuntu"/>
                <w:sz w:val="18"/>
                <w:szCs w:val="18"/>
              </w:rPr>
              <w:t xml:space="preserve"> </w:t>
            </w:r>
            <w:r>
              <w:rPr>
                <w:rFonts w:ascii="Ubuntu" w:hAnsi="Ubuntu"/>
                <w:sz w:val="18"/>
                <w:szCs w:val="18"/>
              </w:rPr>
              <w:t>sobre las obras más re</w:t>
            </w:r>
            <w:r w:rsidR="004207D4">
              <w:rPr>
                <w:rFonts w:ascii="Ubuntu" w:hAnsi="Ubuntu"/>
                <w:sz w:val="18"/>
                <w:szCs w:val="18"/>
              </w:rPr>
              <w:t>presentativas</w:t>
            </w:r>
            <w:r>
              <w:rPr>
                <w:rFonts w:ascii="Ubuntu" w:hAnsi="Ubuntu"/>
                <w:sz w:val="18"/>
                <w:szCs w:val="18"/>
              </w:rPr>
              <w:t xml:space="preserve"> de </w:t>
            </w:r>
            <w:r w:rsidR="00850942">
              <w:rPr>
                <w:rFonts w:ascii="Ubuntu" w:hAnsi="Ubuntu"/>
                <w:sz w:val="18"/>
                <w:szCs w:val="18"/>
              </w:rPr>
              <w:t>Tirso de Molina.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621F" w14:textId="242C147C" w:rsidR="000B67B6" w:rsidRDefault="007A00F7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Posee conocimientos </w:t>
            </w:r>
            <w:r w:rsidR="004D5192">
              <w:rPr>
                <w:rFonts w:ascii="Ubuntu" w:hAnsi="Ubuntu"/>
                <w:sz w:val="18"/>
                <w:szCs w:val="18"/>
              </w:rPr>
              <w:t xml:space="preserve">parciales sobre las obras más </w:t>
            </w:r>
            <w:r w:rsidR="004207D4">
              <w:rPr>
                <w:rFonts w:ascii="Ubuntu" w:hAnsi="Ubuntu"/>
                <w:sz w:val="18"/>
                <w:szCs w:val="18"/>
              </w:rPr>
              <w:t>representativas</w:t>
            </w:r>
            <w:r w:rsidR="004D5192">
              <w:rPr>
                <w:rFonts w:ascii="Ubuntu" w:hAnsi="Ubuntu"/>
                <w:sz w:val="18"/>
                <w:szCs w:val="18"/>
              </w:rPr>
              <w:t xml:space="preserve"> de </w:t>
            </w:r>
            <w:r w:rsidR="00850942">
              <w:rPr>
                <w:rFonts w:ascii="Ubuntu" w:hAnsi="Ubuntu"/>
                <w:sz w:val="18"/>
                <w:szCs w:val="18"/>
              </w:rPr>
              <w:t>Tirso de Molina.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32E88" w14:textId="632C0B81" w:rsidR="000B67B6" w:rsidRDefault="004D519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Apenas posee conocimientos </w:t>
            </w:r>
            <w:r w:rsidR="00C146F3">
              <w:rPr>
                <w:rFonts w:ascii="Ubuntu" w:hAnsi="Ubuntu"/>
                <w:sz w:val="18"/>
                <w:szCs w:val="18"/>
              </w:rPr>
              <w:t xml:space="preserve">sobre las obras más </w:t>
            </w:r>
            <w:r w:rsidR="004207D4">
              <w:rPr>
                <w:rFonts w:ascii="Ubuntu" w:hAnsi="Ubuntu"/>
                <w:sz w:val="18"/>
                <w:szCs w:val="18"/>
              </w:rPr>
              <w:t>representativas</w:t>
            </w:r>
            <w:r w:rsidR="00C146F3">
              <w:rPr>
                <w:rFonts w:ascii="Ubuntu" w:hAnsi="Ubuntu"/>
                <w:sz w:val="18"/>
                <w:szCs w:val="18"/>
              </w:rPr>
              <w:t xml:space="preserve"> de </w:t>
            </w:r>
            <w:r w:rsidR="00850942">
              <w:rPr>
                <w:rFonts w:ascii="Ubuntu" w:hAnsi="Ubuntu"/>
                <w:sz w:val="18"/>
                <w:szCs w:val="18"/>
              </w:rPr>
              <w:t>Tirso de Molina</w:t>
            </w:r>
            <w:r w:rsidR="00C146F3"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CE720" w14:textId="4006FE20" w:rsidR="000B67B6" w:rsidRDefault="005D7019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No </w:t>
            </w:r>
            <w:r w:rsidR="00C146F3">
              <w:rPr>
                <w:rFonts w:ascii="Ubuntu" w:hAnsi="Ubuntu"/>
                <w:sz w:val="18"/>
                <w:szCs w:val="18"/>
              </w:rPr>
              <w:t xml:space="preserve">posee ningún conocimiento </w:t>
            </w:r>
            <w:r w:rsidR="004207D4">
              <w:rPr>
                <w:rFonts w:ascii="Ubuntu" w:hAnsi="Ubuntu"/>
                <w:sz w:val="18"/>
                <w:szCs w:val="18"/>
              </w:rPr>
              <w:t>sobre las obras más</w:t>
            </w:r>
            <w:r w:rsidR="00346E9A">
              <w:rPr>
                <w:rFonts w:ascii="Ubuntu" w:hAnsi="Ubuntu"/>
                <w:sz w:val="18"/>
                <w:szCs w:val="18"/>
              </w:rPr>
              <w:t xml:space="preserve"> </w:t>
            </w:r>
            <w:r w:rsidR="004207D4">
              <w:rPr>
                <w:rFonts w:ascii="Ubuntu" w:hAnsi="Ubuntu"/>
                <w:sz w:val="18"/>
                <w:szCs w:val="18"/>
              </w:rPr>
              <w:t xml:space="preserve">representativas </w:t>
            </w:r>
            <w:r w:rsidR="00472F92">
              <w:rPr>
                <w:rFonts w:ascii="Ubuntu" w:hAnsi="Ubuntu"/>
                <w:sz w:val="18"/>
                <w:szCs w:val="18"/>
              </w:rPr>
              <w:t>de</w:t>
            </w:r>
            <w:r w:rsidR="004207D4">
              <w:rPr>
                <w:rFonts w:ascii="Ubuntu" w:hAnsi="Ubuntu"/>
                <w:sz w:val="18"/>
                <w:szCs w:val="18"/>
              </w:rPr>
              <w:t xml:space="preserve"> </w:t>
            </w:r>
            <w:r w:rsidR="00850942">
              <w:rPr>
                <w:rFonts w:ascii="Ubuntu" w:hAnsi="Ubuntu"/>
                <w:sz w:val="18"/>
                <w:szCs w:val="18"/>
              </w:rPr>
              <w:t>Tirso de Molina</w:t>
            </w:r>
            <w:r w:rsidR="004C74AF">
              <w:rPr>
                <w:rFonts w:ascii="Ubuntu" w:hAnsi="Ubuntu"/>
                <w:sz w:val="18"/>
                <w:szCs w:val="18"/>
              </w:rPr>
              <w:t>.</w:t>
            </w:r>
          </w:p>
        </w:tc>
      </w:tr>
    </w:tbl>
    <w:p w14:paraId="6195A002" w14:textId="77777777" w:rsidR="000B67B6" w:rsidRDefault="000B67B6">
      <w:pPr>
        <w:pStyle w:val="Textbody"/>
        <w:rPr>
          <w:rFonts w:ascii="Ubuntu" w:hAnsi="Ubuntu" w:cs="Arial"/>
        </w:rPr>
      </w:pPr>
    </w:p>
    <w:sectPr w:rsidR="000B67B6">
      <w:headerReference w:type="default" r:id="rId7"/>
      <w:footerReference w:type="default" r:id="rId8"/>
      <w:pgSz w:w="16838" w:h="11906" w:orient="landscape"/>
      <w:pgMar w:top="1395" w:right="953" w:bottom="1466" w:left="1035" w:header="600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DD071" w14:textId="77777777" w:rsidR="00627DED" w:rsidRDefault="00627DED">
      <w:r>
        <w:separator/>
      </w:r>
    </w:p>
  </w:endnote>
  <w:endnote w:type="continuationSeparator" w:id="0">
    <w:p w14:paraId="163B0D47" w14:textId="77777777" w:rsidR="00627DED" w:rsidRDefault="0062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Lohit Devanagari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Hindi">
    <w:charset w:val="00"/>
    <w:family w:val="auto"/>
    <w:pitch w:val="variable"/>
  </w:font>
  <w:font w:name="Ubuntu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 LT Std Light">
    <w:altName w:val="Arial"/>
    <w:charset w:val="00"/>
    <w:family w:val="roman"/>
    <w:pitch w:val="variable"/>
  </w:font>
  <w:font w:name="FreeSans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E3A06" w14:textId="77777777" w:rsidR="00A52241" w:rsidRDefault="003947BF">
    <w:pPr>
      <w:pStyle w:val="Piedepgina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36DB50" wp14:editId="1988756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866156" cy="300956"/>
          <wp:effectExtent l="0" t="0" r="0" b="3844"/>
          <wp:wrapSquare wrapText="bothSides"/>
          <wp:docPr id="2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156" cy="30095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2C4EAAB" w14:textId="77777777" w:rsidR="00A52241" w:rsidRDefault="005966FA">
    <w:pPr>
      <w:pStyle w:val="Piedepgina"/>
      <w:jc w:val="center"/>
      <w:rPr>
        <w:sz w:val="20"/>
        <w:szCs w:val="20"/>
      </w:rPr>
    </w:pPr>
  </w:p>
  <w:p w14:paraId="0C6ED966" w14:textId="0525C2F7" w:rsidR="009113DA" w:rsidRDefault="00EF2971" w:rsidP="009113DA">
    <w:pPr>
      <w:pStyle w:val="Encabezado"/>
      <w:jc w:val="center"/>
    </w:pPr>
    <w:r>
      <w:rPr>
        <w:rFonts w:ascii="Helvetica LT Std Light" w:hAnsi="Helvetica LT Std Light"/>
        <w:sz w:val="16"/>
      </w:rPr>
      <w:t>R</w:t>
    </w:r>
    <w:r w:rsidR="009113DA">
      <w:rPr>
        <w:rFonts w:ascii="Helvetica LT Std Light" w:hAnsi="Helvetica LT Std Light"/>
        <w:sz w:val="16"/>
      </w:rPr>
      <w:t>úbrica de</w:t>
    </w:r>
    <w:r>
      <w:rPr>
        <w:rFonts w:ascii="Helvetica LT Std Light" w:hAnsi="Helvetica LT Std Light"/>
        <w:sz w:val="16"/>
      </w:rPr>
      <w:t>l recurso de</w:t>
    </w:r>
    <w:r w:rsidR="009113DA">
      <w:rPr>
        <w:rFonts w:ascii="Helvetica LT Std Light" w:hAnsi="Helvetica LT Std Light"/>
        <w:sz w:val="16"/>
      </w:rPr>
      <w:t xml:space="preserve"> </w:t>
    </w:r>
    <w:r w:rsidR="002362DF" w:rsidRPr="00EF2971">
      <w:rPr>
        <w:rFonts w:ascii="Helvetica LT Std Light" w:hAnsi="Helvetica LT Std Light"/>
        <w:b/>
        <w:bCs/>
        <w:sz w:val="16"/>
      </w:rPr>
      <w:t>Calderón de la Barca y Tirso de Molina</w:t>
    </w:r>
    <w:r w:rsidR="00126409">
      <w:rPr>
        <w:rFonts w:ascii="Helvetica LT Std Light" w:hAnsi="Helvetica LT Std Light"/>
        <w:sz w:val="16"/>
      </w:rPr>
      <w:t xml:space="preserve"> </w:t>
    </w:r>
    <w:r w:rsidR="009113DA">
      <w:rPr>
        <w:rFonts w:ascii="Helvetica LT Std Light" w:hAnsi="Helvetica LT Std Light"/>
        <w:sz w:val="16"/>
      </w:rPr>
      <w:t xml:space="preserve">de Área de Recursos Educativos Digitales (INTEF) se encuentra bajo una Licencia </w:t>
    </w:r>
    <w:proofErr w:type="spellStart"/>
    <w:r w:rsidR="009113DA">
      <w:rPr>
        <w:rFonts w:ascii="Helvetica LT Std Light" w:hAnsi="Helvetica LT Std Light"/>
        <w:sz w:val="16"/>
      </w:rPr>
      <w:t>Creative</w:t>
    </w:r>
    <w:proofErr w:type="spellEnd"/>
    <w:r w:rsidR="009113DA">
      <w:rPr>
        <w:rFonts w:ascii="Helvetica LT Std Light" w:hAnsi="Helvetica LT Std Light"/>
        <w:sz w:val="16"/>
      </w:rPr>
      <w:t xml:space="preserve"> </w:t>
    </w:r>
    <w:proofErr w:type="spellStart"/>
    <w:r w:rsidR="009113DA">
      <w:rPr>
        <w:rFonts w:ascii="Helvetica LT Std Light" w:hAnsi="Helvetica LT Std Light"/>
        <w:sz w:val="16"/>
      </w:rPr>
      <w:t>Commons</w:t>
    </w:r>
    <w:proofErr w:type="spellEnd"/>
    <w:r w:rsidR="009113DA">
      <w:rPr>
        <w:rFonts w:ascii="Helvetica LT Std Light" w:hAnsi="Helvetica LT Std Light"/>
        <w:sz w:val="16"/>
      </w:rPr>
      <w:t xml:space="preserve"> Atribución-</w:t>
    </w:r>
    <w:proofErr w:type="spellStart"/>
    <w:r w:rsidR="009113DA">
      <w:rPr>
        <w:rFonts w:ascii="Helvetica LT Std Light" w:hAnsi="Helvetica LT Std Light"/>
        <w:sz w:val="16"/>
      </w:rPr>
      <w:t>CompartirIgual</w:t>
    </w:r>
    <w:proofErr w:type="spellEnd"/>
    <w:r w:rsidR="009113DA">
      <w:rPr>
        <w:rFonts w:ascii="Helvetica LT Std Light" w:hAnsi="Helvetica LT Std Light"/>
        <w:sz w:val="16"/>
      </w:rPr>
      <w:t xml:space="preserve"> 4.0 España.</w:t>
    </w:r>
  </w:p>
  <w:p w14:paraId="076B90F2" w14:textId="2FF2B0A1" w:rsidR="00A52241" w:rsidRDefault="005966FA">
    <w:pPr>
      <w:pStyle w:val="Piedepgina"/>
      <w:jc w:val="center"/>
      <w:rPr>
        <w:rFonts w:ascii="Ubuntu" w:hAnsi="Ubuntu"/>
        <w:sz w:val="16"/>
        <w:szCs w:val="16"/>
      </w:rPr>
    </w:pPr>
  </w:p>
  <w:p w14:paraId="44A439E7" w14:textId="77777777" w:rsidR="00A52241" w:rsidRDefault="003947BF">
    <w:pPr>
      <w:pStyle w:val="Standard"/>
      <w:jc w:val="right"/>
    </w:pPr>
    <w:r>
      <w:rPr>
        <w:rFonts w:ascii="Ubuntu" w:hAnsi="Ubuntu"/>
        <w:sz w:val="20"/>
        <w:szCs w:val="20"/>
      </w:rPr>
      <w:fldChar w:fldCharType="begin"/>
    </w:r>
    <w:r>
      <w:rPr>
        <w:rFonts w:ascii="Ubuntu" w:hAnsi="Ubuntu"/>
        <w:sz w:val="20"/>
        <w:szCs w:val="20"/>
      </w:rPr>
      <w:instrText xml:space="preserve"> PAGE </w:instrText>
    </w:r>
    <w:r>
      <w:rPr>
        <w:rFonts w:ascii="Ubuntu" w:hAnsi="Ubuntu"/>
        <w:sz w:val="20"/>
        <w:szCs w:val="20"/>
      </w:rPr>
      <w:fldChar w:fldCharType="separate"/>
    </w:r>
    <w:r>
      <w:rPr>
        <w:rFonts w:ascii="Ubuntu" w:hAnsi="Ubuntu"/>
        <w:sz w:val="20"/>
        <w:szCs w:val="20"/>
      </w:rPr>
      <w:t>2</w:t>
    </w:r>
    <w:r>
      <w:rPr>
        <w:rFonts w:ascii="Ubuntu" w:hAnsi="Ubuntu"/>
        <w:sz w:val="20"/>
        <w:szCs w:val="20"/>
      </w:rPr>
      <w:fldChar w:fldCharType="end"/>
    </w:r>
    <w:r>
      <w:rPr>
        <w:rFonts w:ascii="Ubuntu" w:hAnsi="Ubuntu"/>
        <w:sz w:val="20"/>
        <w:szCs w:val="20"/>
      </w:rPr>
      <w:t>/</w:t>
    </w:r>
    <w:r>
      <w:rPr>
        <w:rFonts w:ascii="Ubuntu" w:hAnsi="Ubuntu"/>
        <w:sz w:val="16"/>
        <w:szCs w:val="16"/>
      </w:rPr>
      <w:fldChar w:fldCharType="begin"/>
    </w:r>
    <w:r>
      <w:rPr>
        <w:rFonts w:ascii="Ubuntu" w:hAnsi="Ubuntu"/>
        <w:sz w:val="16"/>
        <w:szCs w:val="16"/>
      </w:rPr>
      <w:instrText xml:space="preserve"> NUMPAGES </w:instrText>
    </w:r>
    <w:r>
      <w:rPr>
        <w:rFonts w:ascii="Ubuntu" w:hAnsi="Ubuntu"/>
        <w:sz w:val="16"/>
        <w:szCs w:val="16"/>
      </w:rPr>
      <w:fldChar w:fldCharType="separate"/>
    </w:r>
    <w:r>
      <w:rPr>
        <w:rFonts w:ascii="Ubuntu" w:hAnsi="Ubuntu"/>
        <w:sz w:val="16"/>
        <w:szCs w:val="16"/>
      </w:rPr>
      <w:t>2</w:t>
    </w:r>
    <w:r>
      <w:rPr>
        <w:rFonts w:ascii="Ubuntu" w:hAnsi="Ubuntu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A2D34" w14:textId="77777777" w:rsidR="00627DED" w:rsidRDefault="00627DED">
      <w:r>
        <w:rPr>
          <w:color w:val="000000"/>
        </w:rPr>
        <w:separator/>
      </w:r>
    </w:p>
  </w:footnote>
  <w:footnote w:type="continuationSeparator" w:id="0">
    <w:p w14:paraId="7189BB6E" w14:textId="77777777" w:rsidR="00627DED" w:rsidRDefault="00627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8A265" w14:textId="5B2CCC22" w:rsidR="00A52241" w:rsidRDefault="00426CD7" w:rsidP="005D7019">
    <w:pPr>
      <w:pStyle w:val="Encabezado"/>
      <w:jc w:val="both"/>
    </w:pPr>
    <w:r>
      <w:rPr>
        <w:rFonts w:ascii="Helvetica LT Std Light" w:hAnsi="Helvetica LT Std Light"/>
        <w:noProof/>
      </w:rPr>
      <w:drawing>
        <wp:anchor distT="0" distB="0" distL="114300" distR="114300" simplePos="0" relativeHeight="251663360" behindDoc="1" locked="0" layoutInCell="1" allowOverlap="1" wp14:anchorId="41D7C401" wp14:editId="05544221">
          <wp:simplePos x="0" y="0"/>
          <wp:positionH relativeFrom="margin">
            <wp:posOffset>7086600</wp:posOffset>
          </wp:positionH>
          <wp:positionV relativeFrom="paragraph">
            <wp:posOffset>-204787</wp:posOffset>
          </wp:positionV>
          <wp:extent cx="2333223" cy="709612"/>
          <wp:effectExtent l="0" t="0" r="0" b="0"/>
          <wp:wrapNone/>
          <wp:docPr id="1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3806" cy="721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0AF">
      <w:rPr>
        <w:rFonts w:ascii="Ubuntu" w:hAnsi="Ubuntu" w:cs="FreeSans"/>
        <w:b/>
        <w:bCs/>
        <w:sz w:val="20"/>
        <w:szCs w:val="20"/>
      </w:rPr>
      <w:t>Calderón de la Barca y Tirso de Molina</w:t>
    </w:r>
    <w:r w:rsidR="00867A11">
      <w:rPr>
        <w:rFonts w:asciiTheme="minorHAnsi" w:hAnsiTheme="minorHAnsi" w:cstheme="minorHAnsi"/>
        <w:b/>
        <w:bCs/>
        <w:sz w:val="20"/>
        <w:szCs w:val="20"/>
      </w:rPr>
      <w:t xml:space="preserve">                                                                                                                                    </w:t>
    </w:r>
  </w:p>
  <w:p w14:paraId="4E255280" w14:textId="21EBCB39" w:rsidR="00A52241" w:rsidRDefault="00827E18">
    <w:pPr>
      <w:pStyle w:val="Encabezado"/>
      <w:jc w:val="both"/>
      <w:rPr>
        <w:rFonts w:ascii="FreeSans" w:hAnsi="FreeSans" w:cs="FreeSans"/>
        <w:b/>
        <w:bCs/>
      </w:rPr>
    </w:pPr>
    <w:r>
      <w:rPr>
        <w:rFonts w:ascii="Ubuntu" w:hAnsi="Ubuntu" w:cs="FreeSans"/>
        <w:b/>
        <w:bCs/>
        <w:sz w:val="20"/>
        <w:szCs w:val="20"/>
      </w:rPr>
      <w:t>Lengua Castellana y Literatura</w:t>
    </w:r>
    <w:r w:rsidR="00426CD7">
      <w:rPr>
        <w:rFonts w:ascii="Ubuntu" w:hAnsi="Ubuntu" w:cs="FreeSans"/>
        <w:b/>
        <w:bCs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B4144"/>
    <w:multiLevelType w:val="multilevel"/>
    <w:tmpl w:val="26F2559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6CB1749"/>
    <w:multiLevelType w:val="multilevel"/>
    <w:tmpl w:val="E9A86104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7B6"/>
    <w:rsid w:val="000B67B6"/>
    <w:rsid w:val="00126409"/>
    <w:rsid w:val="0016669C"/>
    <w:rsid w:val="00186F0C"/>
    <w:rsid w:val="00190D67"/>
    <w:rsid w:val="002134B2"/>
    <w:rsid w:val="002204C9"/>
    <w:rsid w:val="002339B8"/>
    <w:rsid w:val="002362DF"/>
    <w:rsid w:val="002A46AF"/>
    <w:rsid w:val="002A69AC"/>
    <w:rsid w:val="00346E9A"/>
    <w:rsid w:val="00352643"/>
    <w:rsid w:val="003947BF"/>
    <w:rsid w:val="004045B6"/>
    <w:rsid w:val="004207D4"/>
    <w:rsid w:val="00426CD7"/>
    <w:rsid w:val="00472F92"/>
    <w:rsid w:val="00487D47"/>
    <w:rsid w:val="004A6116"/>
    <w:rsid w:val="004C74AF"/>
    <w:rsid w:val="004D5192"/>
    <w:rsid w:val="005006DF"/>
    <w:rsid w:val="005C0408"/>
    <w:rsid w:val="005D7019"/>
    <w:rsid w:val="00627DED"/>
    <w:rsid w:val="00683E50"/>
    <w:rsid w:val="006A716A"/>
    <w:rsid w:val="006F11A8"/>
    <w:rsid w:val="00706561"/>
    <w:rsid w:val="00714D0D"/>
    <w:rsid w:val="007A00F7"/>
    <w:rsid w:val="007C56FB"/>
    <w:rsid w:val="007D61BF"/>
    <w:rsid w:val="00802DDA"/>
    <w:rsid w:val="00805428"/>
    <w:rsid w:val="00827E18"/>
    <w:rsid w:val="00850942"/>
    <w:rsid w:val="00865DE3"/>
    <w:rsid w:val="00867A11"/>
    <w:rsid w:val="008A0169"/>
    <w:rsid w:val="008D70AF"/>
    <w:rsid w:val="009113DA"/>
    <w:rsid w:val="009631FC"/>
    <w:rsid w:val="009A3AA6"/>
    <w:rsid w:val="00A2139B"/>
    <w:rsid w:val="00A77156"/>
    <w:rsid w:val="00A83A4A"/>
    <w:rsid w:val="00AF3765"/>
    <w:rsid w:val="00B074E2"/>
    <w:rsid w:val="00C146F3"/>
    <w:rsid w:val="00C73FA8"/>
    <w:rsid w:val="00C7738A"/>
    <w:rsid w:val="00C95B3F"/>
    <w:rsid w:val="00CB6518"/>
    <w:rsid w:val="00CD27F5"/>
    <w:rsid w:val="00D1211D"/>
    <w:rsid w:val="00D31F1C"/>
    <w:rsid w:val="00D5694A"/>
    <w:rsid w:val="00D8629D"/>
    <w:rsid w:val="00DB25DD"/>
    <w:rsid w:val="00DD6656"/>
    <w:rsid w:val="00E927FE"/>
    <w:rsid w:val="00EF2971"/>
    <w:rsid w:val="00EF2BE5"/>
    <w:rsid w:val="00EF5C35"/>
    <w:rsid w:val="00FB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795A"/>
  <w15:docId w15:val="{F819916F-A641-47CC-9B46-248723D5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3">
    <w:name w:val="heading 3"/>
    <w:basedOn w:val="Standard"/>
    <w:next w:val="Textbody"/>
    <w:uiPriority w:val="9"/>
    <w:semiHidden/>
    <w:unhideWhenUsed/>
    <w:qFormat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epgina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pple-converted-space">
    <w:name w:val="apple-converted-space"/>
    <w:basedOn w:val="Fuentedeprrafopredeter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RÚBRICA PARA EVALUAR UN INFORME ESCRITO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RÚBRICA PARA EVALUAR UN INFORME ESCRITO</dc:title>
  <dc:creator>María José Torres Rodríguez</dc:creator>
  <cp:lastModifiedBy>MARIA JOSÉ TORRES</cp:lastModifiedBy>
  <cp:revision>2</cp:revision>
  <cp:lastPrinted>2020-10-11T21:23:00Z</cp:lastPrinted>
  <dcterms:created xsi:type="dcterms:W3CDTF">2020-11-23T18:03:00Z</dcterms:created>
  <dcterms:modified xsi:type="dcterms:W3CDTF">2020-11-23T18:03:00Z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