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9300A5" w14:textId="39F5727E" w:rsidR="005F1F7E" w:rsidRDefault="00F02D40" w:rsidP="00A568EA">
      <w:r w:rsidRPr="00F02D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0062A" wp14:editId="3FCB144E">
                <wp:simplePos x="0" y="0"/>
                <wp:positionH relativeFrom="column">
                  <wp:posOffset>-4445</wp:posOffset>
                </wp:positionH>
                <wp:positionV relativeFrom="paragraph">
                  <wp:posOffset>124460</wp:posOffset>
                </wp:positionV>
                <wp:extent cx="6746240" cy="792480"/>
                <wp:effectExtent l="0" t="0" r="10160" b="7620"/>
                <wp:wrapNone/>
                <wp:docPr id="4" name="Forma lib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D0C943-EB01-B64A-B55A-50A808BA87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240" cy="79248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D3E"/>
                        </a:solidFill>
                        <a:ln w="0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BFE0CE2" w14:textId="04F1A54F" w:rsidR="00F02D40" w:rsidRDefault="00F02D40" w:rsidP="00F02D4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Ubuntu" w:eastAsia="PingFang SC" w:hAnsi="Ubuntu" w:cs="Arial Unicode M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Diana de mi aprendizaje</w:t>
                            </w:r>
                            <w:r w:rsidR="00446814"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: reflexión inicial</w:t>
                            </w:r>
                          </w:p>
                          <w:p w14:paraId="4C41137E" w14:textId="366AC2C7" w:rsidR="00F02D40" w:rsidRDefault="001A5B5C" w:rsidP="00F02D4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Ubuntu" w:eastAsia="PingFang SC" w:hAnsi="Ubuntu" w:cs="Arial Unicode M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Presentación del proyecto</w:t>
                            </w:r>
                          </w:p>
                        </w:txbxContent>
                      </wps:txbx>
                      <wps:bodyPr vert="horz" wrap="square" lIns="90000" tIns="45000" rIns="90000" bIns="45000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062A" id="Forma libre 3" o:spid="_x0000_s1026" style="position:absolute;margin-left:-.35pt;margin-top:9.8pt;width:531.2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coordsize="21600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BiXRAMAAD4IAAAOAAAAZHJzL2Uyb0RvYy54bWysVdtu2zAMfR+wfxD0uGG1nbhOE9QpumYd&#13;&#10;BhRbgXYfoMhSbEC2PEm5dF8/Ur7UThNgGJYHWwqPD8lDirq+OZSK7ISxha5SGl2ElIiK66yoNin9&#13;&#10;+Xz/6YoS61iVMaUrkdIXYenN8v276329EBOda5UJQ4Cksot9ndLcuXoRBJbnomT2QteiAqPUpmQO&#13;&#10;tmYTZIbtgb1UwSQMk2CvTVYbzYW18O+qMdKl55dScPdDSiscUSmF2Jx/Gv9c4zNYXrPFxrA6L3gb&#13;&#10;BvuHKEpWVOC0p1oxx8jWFG+oyoIbbbV0F1yXgZay4MLnANlE4VE2Tzmrhc8FxLF1L5P9f7T8++7R&#13;&#10;kCJLaUxJxUoo0T2KTVSxNoJMUaB9bReAe6ofTbuzsMRsD9KU+IY8yMGL+tKLKg6OcPgzmcXJJAbt&#13;&#10;Odhm80l85VUPXr/mW+u+Cu2Z2O7BuqYoGay8pFkbmAQSWSqoz44psm9r11ujoTU/tk6G1q7u/bfT&#13;&#10;oXUSJeEbBMjT+P4QEBmSiJxEXQ5R0TlU0qEwDzk5DnU2MvsSQGP1scKJaiL5+InIGQmJTI4Z5h0E&#13;&#10;g706F0bU64mwBGByfswU9aoiZnYa02uLmAgCikn0hqiX2IPA1ynQSOUIQJcnmMYig7sWBC216ZqG&#13;&#10;5V0f8UPVNhKsCMO5NOVZ7E9rrS32bc4pgeZ0GDOQAA77roeHQ6zx0B0/gz3NvD6Lngy51QnuJp42&#13;&#10;AwPzDCeZjEBymGUyAi1gmskI1IV5JqO40b1mDgXANHBJ9ilt+pXk3Qptpd6JZ+1RDoWAXkQhmpYE&#13;&#10;z692VY1w4G6I66zdu27YWpTvYGDrrN27RbU+/w7lD8uAiyttRVM2TNTXr08etRvMFqtVkd0XSmHC&#13;&#10;1mzWd8oQOIIw8uLPq+mXtkgjmKpQO5xeDG4nqZjzBRthRlTTOLm89VUA7yNYbaxbMZs3Lr2pKVZZ&#13;&#10;OGGaHBR0XoDztpmwuHKH9QGMuFzr7AWmNVy3UPtcm9+U7OHqSqn9tWVGUKK+VXA3zEP4QX/4TXzp&#13;&#10;N2ZoWQ8trOJAlVLuoLWbzZ2DPRx8uKJAy4fqqeaoAcpW6dut07LAGe0DbWJqN3BJ+Qq0FyregsO9&#13;&#10;R71e+8s/AAAA//8DAFBLAwQUAAYACAAAACEAyyZvceMAAAAOAQAADwAAAGRycy9kb3ducmV2Lnht&#13;&#10;bExPwW7CMAy9T9o/RJ60C4KUqepYaYoQ28RpEpRJXEPjtdUapzQpdH8/c9oulv2e/fxethptKy7Y&#13;&#10;+8aRgvksAoFUOtNQpeDz8D5dgPBBk9GtI1Twgx5W+f1dplPjrrTHSxEqwSLkU62gDqFLpfRljVb7&#13;&#10;meuQmPtyvdWBx76SptdXFretfIqiRFrdEH+odYebGsvvYrAKyuNgtsd1sTu8bT8mi/25OE/kRqnH&#13;&#10;h/F1yWW9BBFwDH8XcMvA/iFnYyc3kPGiVTB95kWGXxIQNzpK5oycuIvjGGSeyf8x8l8AAAD//wMA&#13;&#10;UEsBAi0AFAAGAAgAAAAhALaDOJL+AAAA4QEAABMAAAAAAAAAAAAAAAAAAAAAAFtDb250ZW50X1R5&#13;&#10;cGVzXS54bWxQSwECLQAUAAYACAAAACEAOP0h/9YAAACUAQAACwAAAAAAAAAAAAAAAAAvAQAAX3Jl&#13;&#10;bHMvLnJlbHNQSwECLQAUAAYACAAAACEA73gYl0QDAAA+CAAADgAAAAAAAAAAAAAAAAAuAgAAZHJz&#13;&#10;L2Uyb0RvYy54bWxQSwECLQAUAAYACAAAACEAyyZvceMAAAAOAQAADwAAAAAAAAAAAAAAAACeBQAA&#13;&#10;ZHJzL2Rvd25yZXYueG1sUEsFBgAAAAAEAAQA8wAAAK4GAAAAAA==&#13;&#10;" adj="-11796480,,5400" path="m,l21600,r,21600l,21600,,xe" fillcolor="#f4bd3e" strokecolor="#3465a4" strokeweight="0">
                <v:stroke joinstyle="miter"/>
                <v:formulas/>
                <v:path arrowok="t" o:connecttype="custom" o:connectlocs="3373120,0;6746240,396240;3373120,792480;0,396240" o:connectangles="270,0,90,180" textboxrect="0,0,21600,21600"/>
                <v:textbox inset="2.5mm,1.25mm,2.5mm,1.25mm">
                  <w:txbxContent>
                    <w:p w14:paraId="2BFE0CE2" w14:textId="04F1A54F" w:rsidR="00F02D40" w:rsidRDefault="00F02D40" w:rsidP="00F02D40">
                      <w:pPr>
                        <w:overflowPunct w:val="0"/>
                        <w:jc w:val="center"/>
                        <w:textAlignment w:val="baseline"/>
                        <w:rPr>
                          <w:rFonts w:ascii="Ubuntu" w:eastAsia="PingFang SC" w:hAnsi="Ubuntu" w:cs="Arial Unicode MS" w:hint="eastAsi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Diana de mi aprendizaje</w:t>
                      </w:r>
                      <w:r w:rsidR="00446814"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: reflexión inicial</w:t>
                      </w:r>
                    </w:p>
                    <w:p w14:paraId="4C41137E" w14:textId="366AC2C7" w:rsidR="00F02D40" w:rsidRDefault="001A5B5C" w:rsidP="00F02D40">
                      <w:pPr>
                        <w:overflowPunct w:val="0"/>
                        <w:jc w:val="center"/>
                        <w:textAlignment w:val="baseline"/>
                        <w:rPr>
                          <w:rFonts w:ascii="Ubuntu" w:eastAsia="PingFang SC" w:hAnsi="Ubuntu" w:cs="Arial Unicode MS" w:hint="eastAsi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Presentación del 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1836191A" w14:textId="6E6DBF4D" w:rsidR="00883F90" w:rsidRPr="00883F90" w:rsidRDefault="00883F90" w:rsidP="00883F90"/>
    <w:p w14:paraId="0350EA68" w14:textId="523D4DF4" w:rsidR="00883F90" w:rsidRDefault="00883F90" w:rsidP="00883F90"/>
    <w:p w14:paraId="14E46FFF" w14:textId="1AA958C3" w:rsidR="00883F90" w:rsidRDefault="00883F90" w:rsidP="00883F90"/>
    <w:p w14:paraId="6DBF037C" w14:textId="7F7463B3" w:rsidR="00883F90" w:rsidRDefault="00883F90" w:rsidP="00883F90">
      <w:r w:rsidRPr="00883F9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DC7BB0" wp14:editId="2F21D0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0000" cy="404280"/>
                <wp:effectExtent l="0" t="0" r="0" b="0"/>
                <wp:wrapNone/>
                <wp:docPr id="25" name="CuadroTexto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FDD290-2825-4F46-97C2-FCA354BCF5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0" cy="40428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14:paraId="4C0529FE" w14:textId="631D506D" w:rsidR="00883F90" w:rsidRDefault="00883F90" w:rsidP="00594090">
                            <w:pPr>
                              <w:overflowPunct w:val="0"/>
                              <w:jc w:val="both"/>
                              <w:rPr>
                                <w:rFonts w:ascii="Ubuntu" w:eastAsia="PingFang SC" w:hAnsi="Ubuntu" w:cs="Ubuntu" w:hint="eastAsia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Para rellenar la diana, marca con el color correspondiente cada uno de los criterios de </w:t>
                            </w:r>
                            <w:r w:rsidR="00800AAE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esta</w:t>
                            </w:r>
                            <w:r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, teniendo en cuenta que el número 4 representa la mejor puntuación.</w:t>
                            </w:r>
                            <w:r w:rsidR="00446814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 Para contestar a las preguntas, puedes hacer las anotaciones que </w:t>
                            </w:r>
                            <w:r w:rsidR="00800AAE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desees</w:t>
                            </w:r>
                            <w:r w:rsidR="00446814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 dentro de cada sector.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DC7BB0" id="_x0000_t202" coordsize="21600,21600" o:spt="202" path="m,l,21600r21600,l21600,xe">
                <v:stroke joinstyle="miter"/>
                <v:path gradientshapeok="t" o:connecttype="rect"/>
              </v:shapetype>
              <v:shape id="CuadroTexto 24" o:spid="_x0000_s1027" type="#_x0000_t202" style="position:absolute;margin-left:0;margin-top:0;width:538.6pt;height:3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Cms0wEAAJADAAAOAAAAZHJzL2Uyb0RvYy54bWysU8Fu2zAMvQ/YPwi6L3YNt8iMOEXXosOA&#13;&#10;YhuQ9gMYWYoNSKImKbGzrx8lp2mw3Yb6IFsi+fTeI726nYxmB+nDgLblV4uSM2kFdoPdtfzl+fHT&#13;&#10;krMQwXag0cqWH2Xgt+uPH1aja2SFPepOekYgNjSja3kfo2uKIoheGggLdNJSUKE3EGnrd0XnYSR0&#13;&#10;o4uqLG+KEX3nPAoZAp0+zEG+zvhKSRF/KBVkZLrlxC3m1ed1m9ZivYJm58H1gzjRgP9gYWCwdOkZ&#13;&#10;6gEisL0f/oEyg/AYUMWFQFOgUoOQWQOpuSr/UrPpwcmshcwJ7mxTeD9Y8f3w07Oha3l1zZkFQz26&#13;&#10;30Pn8VlOEVlVJ4tGFxrK3DjKjdMXnKjVr+eBDpPySXmT3qSJUZzMPp4NJigm6PBmWZf0cCYoVpd1&#13;&#10;tcwdKN6qnQ/xq0TD0kfLPTUw+wqHpxCJCaW+pqTLLD4OWucmassE0AQpDXPJOUY12lJpUjGzTV9x&#13;&#10;2k5Z+FnJFrsjCaRpppt79L85G2kyWh5+7cFLzvQ3S9Z/niXEvKmvsx5/GdleRsAKgrqP88xR0x3E&#13;&#10;J7txIpmTJAR3t48kI6tLxGYaJ77U9iz6NKJpri73OevtR1r/AQAA//8DAFBLAwQUAAYACAAAACEA&#13;&#10;NEkHK+EAAAAKAQAADwAAAGRycy9kb3ducmV2LnhtbEyPwU7DMBBE70j9B2srcaN2g6hLGqdCUE4c&#13;&#10;qhYQ4ubE2yQ0XofYbdO/x+UCl5FWo5mdly0H27Ij9r5xpGA6EcCQSmcaqhS8vT7fzIH5oMno1hEq&#13;&#10;OKOHZT66ynRq3Ik2eNyGisUS8qlWUIfQpZz7skar/cR1SNHbud7qEM++4qbXp1huW54IMeNWNxQ/&#13;&#10;1LrDxxrL/fZgFXysz6vvr89hvRf37/O7RhbJ6kUqdT0enhZRHhbAAg7hLwEXhrgf8jiscAcynrUK&#13;&#10;Ik341YsnpEyAFQpmtxJ4nvH/CPkPAAAA//8DAFBLAQItABQABgAIAAAAIQC2gziS/gAAAOEBAAAT&#13;&#10;AAAAAAAAAAAAAAAAAAAAAABbQ29udGVudF9UeXBlc10ueG1sUEsBAi0AFAAGAAgAAAAhADj9If/W&#13;&#10;AAAAlAEAAAsAAAAAAAAAAAAAAAAALwEAAF9yZWxzLy5yZWxzUEsBAi0AFAAGAAgAAAAhAPt4KazT&#13;&#10;AQAAkAMAAA4AAAAAAAAAAAAAAAAALgIAAGRycy9lMm9Eb2MueG1sUEsBAi0AFAAGAAgAAAAhADRJ&#13;&#10;ByvhAAAACgEAAA8AAAAAAAAAAAAAAAAALQQAAGRycy9kb3ducmV2LnhtbFBLBQYAAAAABAAEAPMA&#13;&#10;AAA7BQAAAAA=&#13;&#10;" filled="f" stroked="f">
                <v:textbox style="mso-fit-shape-to-text:t" inset="2.5mm,1.25mm,2.5mm,1.25mm">
                  <w:txbxContent>
                    <w:p w14:paraId="4C0529FE" w14:textId="631D506D" w:rsidR="00883F90" w:rsidRDefault="00883F90" w:rsidP="00594090">
                      <w:pPr>
                        <w:overflowPunct w:val="0"/>
                        <w:jc w:val="both"/>
                        <w:rPr>
                          <w:rFonts w:ascii="Ubuntu" w:eastAsia="PingFang SC" w:hAnsi="Ubuntu" w:cs="Ubuntu" w:hint="eastAsia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Para rellenar la diana, marca con el color correspondiente cada uno de los criterios de </w:t>
                      </w:r>
                      <w:r w:rsidR="00800AAE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esta</w:t>
                      </w:r>
                      <w:r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, teniendo en cuenta que el número 4 representa la mejor puntuación.</w:t>
                      </w:r>
                      <w:r w:rsidR="00446814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 Para contestar a las preguntas, puedes hacer las anotaciones que </w:t>
                      </w:r>
                      <w:r w:rsidR="00800AAE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desees</w:t>
                      </w:r>
                      <w:r w:rsidR="00446814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 dentro de cada sector.</w:t>
                      </w:r>
                    </w:p>
                  </w:txbxContent>
                </v:textbox>
              </v:shape>
            </w:pict>
          </mc:Fallback>
        </mc:AlternateContent>
      </w:r>
    </w:p>
    <w:p w14:paraId="11E2374C" w14:textId="2E701396" w:rsidR="00744E21" w:rsidRPr="00744E21" w:rsidRDefault="00744E21" w:rsidP="00744E21"/>
    <w:p w14:paraId="1CAC2514" w14:textId="131743F7" w:rsidR="00744E21" w:rsidRPr="00744E21" w:rsidRDefault="00744E21" w:rsidP="00744E21"/>
    <w:p w14:paraId="14B75679" w14:textId="6C54D5CF" w:rsidR="00744E21" w:rsidRDefault="00334BF5" w:rsidP="00C02D57">
      <w:pPr>
        <w:jc w:val="center"/>
      </w:pPr>
      <w:r>
        <w:rPr>
          <w:noProof/>
        </w:rPr>
        <w:drawing>
          <wp:inline distT="0" distB="0" distL="0" distR="0" wp14:anchorId="5F479C98" wp14:editId="37047498">
            <wp:extent cx="5765075" cy="4653280"/>
            <wp:effectExtent l="0" t="0" r="1270" b="0"/>
            <wp:docPr id="24" name="Imagen 2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Diagram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075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511" w:type="dxa"/>
        <w:jc w:val="center"/>
        <w:shd w:val="clear" w:color="auto" w:fill="FFC000" w:themeFill="accent4"/>
        <w:tblLook w:val="04A0" w:firstRow="1" w:lastRow="0" w:firstColumn="1" w:lastColumn="0" w:noHBand="0" w:noVBand="1"/>
      </w:tblPr>
      <w:tblGrid>
        <w:gridCol w:w="10511"/>
      </w:tblGrid>
      <w:tr w:rsidR="00744E21" w14:paraId="2F72CF44" w14:textId="77777777" w:rsidTr="009E5FBE">
        <w:trPr>
          <w:trHeight w:val="616"/>
          <w:jc w:val="center"/>
        </w:trPr>
        <w:tc>
          <w:tcPr>
            <w:tcW w:w="10511" w:type="dxa"/>
            <w:tcBorders>
              <w:bottom w:val="single" w:sz="4" w:space="0" w:color="auto"/>
            </w:tcBorders>
            <w:shd w:val="clear" w:color="auto" w:fill="FFC000" w:themeFill="accent4"/>
            <w:vAlign w:val="center"/>
          </w:tcPr>
          <w:p w14:paraId="44FCC087" w14:textId="77777777" w:rsidR="00744E21" w:rsidRPr="007F0594" w:rsidRDefault="00744E21" w:rsidP="009E5FBE">
            <w:pPr>
              <w:tabs>
                <w:tab w:val="left" w:pos="1632"/>
              </w:tabs>
              <w:jc w:val="center"/>
              <w:rPr>
                <w:sz w:val="32"/>
                <w:szCs w:val="32"/>
              </w:rPr>
            </w:pPr>
            <w:r w:rsidRPr="007F0594">
              <w:rPr>
                <w:sz w:val="32"/>
                <w:szCs w:val="32"/>
              </w:rPr>
              <w:t>Otras observaciones y propuestas de mejora</w:t>
            </w:r>
          </w:p>
        </w:tc>
      </w:tr>
      <w:tr w:rsidR="00744E21" w14:paraId="5E92F535" w14:textId="77777777" w:rsidTr="00800AAE">
        <w:trPr>
          <w:trHeight w:val="1585"/>
          <w:jc w:val="center"/>
        </w:trPr>
        <w:tc>
          <w:tcPr>
            <w:tcW w:w="10511" w:type="dxa"/>
            <w:shd w:val="clear" w:color="auto" w:fill="FFFFFF" w:themeFill="background1"/>
            <w:vAlign w:val="center"/>
          </w:tcPr>
          <w:p w14:paraId="43B42C02" w14:textId="77777777" w:rsidR="00744E21" w:rsidRDefault="00744E21" w:rsidP="00800AAE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60E50459" w14:textId="77777777" w:rsidR="00C02D57" w:rsidRDefault="00C02D57" w:rsidP="00800AAE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7FBC4121" w14:textId="77777777" w:rsidR="00C02D57" w:rsidRDefault="00C02D57" w:rsidP="00800AAE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5EAD6F6D" w14:textId="77777777" w:rsidR="00C02D57" w:rsidRDefault="00C02D57" w:rsidP="00800AAE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589B72E1" w14:textId="3E98A341" w:rsidR="00C02D57" w:rsidRPr="007F0594" w:rsidRDefault="00C02D57" w:rsidP="00800AAE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</w:tc>
      </w:tr>
    </w:tbl>
    <w:p w14:paraId="5E588981" w14:textId="77777777" w:rsidR="00744E21" w:rsidRPr="00744E21" w:rsidRDefault="00744E21" w:rsidP="00744E21">
      <w:pPr>
        <w:tabs>
          <w:tab w:val="left" w:pos="2336"/>
        </w:tabs>
      </w:pPr>
    </w:p>
    <w:sectPr w:rsidR="00744E21" w:rsidRPr="00744E21" w:rsidSect="002755F0">
      <w:headerReference w:type="default" r:id="rId10"/>
      <w:footerReference w:type="default" r:id="rId11"/>
      <w:pgSz w:w="11906" w:h="16838"/>
      <w:pgMar w:top="709" w:right="849" w:bottom="67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D305E4" w14:textId="77777777" w:rsidR="009A4989" w:rsidRDefault="009A4989" w:rsidP="00A568EA">
      <w:pPr>
        <w:spacing w:after="0" w:line="240" w:lineRule="auto"/>
      </w:pPr>
      <w:r>
        <w:separator/>
      </w:r>
    </w:p>
  </w:endnote>
  <w:endnote w:type="continuationSeparator" w:id="0">
    <w:p w14:paraId="17B9C135" w14:textId="77777777" w:rsidR="009A4989" w:rsidRDefault="009A4989" w:rsidP="00A56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Calibri"/>
    <w:panose1 w:val="020B0604020202020204"/>
    <w:charset w:val="00"/>
    <w:family w:val="auto"/>
    <w:pitch w:val="variable"/>
  </w:font>
  <w:font w:name="PingFang SC">
    <w:altName w:val="PingFang SC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T Std Light">
    <w:altName w:val="Arial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E88E4" w14:textId="77777777" w:rsidR="0021375D" w:rsidRDefault="002755F0" w:rsidP="0021375D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351F4ED" wp14:editId="4A2DE863">
          <wp:simplePos x="0" y="0"/>
          <wp:positionH relativeFrom="margin">
            <wp:posOffset>2940050</wp:posOffset>
          </wp:positionH>
          <wp:positionV relativeFrom="paragraph">
            <wp:posOffset>58420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B680AD" w14:textId="77777777" w:rsidR="0021375D" w:rsidRDefault="0021375D" w:rsidP="0021375D">
    <w:pPr>
      <w:pStyle w:val="Encabezado"/>
      <w:jc w:val="center"/>
      <w:rPr>
        <w:rFonts w:ascii="Helvetica LT Std Light" w:hAnsi="Helvetica LT Std Light"/>
        <w:sz w:val="16"/>
      </w:rPr>
    </w:pPr>
  </w:p>
  <w:p w14:paraId="2B732B6A" w14:textId="77777777" w:rsidR="002755F0" w:rsidRDefault="002755F0" w:rsidP="002755F0">
    <w:pPr>
      <w:pStyle w:val="Encabezado"/>
      <w:jc w:val="center"/>
      <w:rPr>
        <w:rFonts w:ascii="Helvetica LT Std Light" w:hAnsi="Helvetica LT Std Light"/>
        <w:sz w:val="16"/>
      </w:rPr>
    </w:pPr>
  </w:p>
  <w:p w14:paraId="7C554EAE" w14:textId="5C09F696" w:rsidR="002755F0" w:rsidRDefault="001A5B5C" w:rsidP="001A5B5C">
    <w:pPr>
      <w:pStyle w:val="Encabezado"/>
      <w:rPr>
        <w:rFonts w:ascii="Helvetica LT Std Light" w:hAnsi="Helvetica LT Std Light"/>
        <w:sz w:val="16"/>
      </w:rPr>
    </w:pPr>
    <w:r w:rsidRPr="007E6CE6">
      <w:rPr>
        <w:rFonts w:ascii="Helvetica LT Std Light" w:hAnsi="Helvetica LT Std Light"/>
        <w:b/>
        <w:bCs/>
        <w:i/>
        <w:iCs/>
        <w:sz w:val="16"/>
      </w:rPr>
      <w:t>Contexto histórico, social y cultural del siglo XVIII</w:t>
    </w:r>
    <w:r>
      <w:rPr>
        <w:rFonts w:ascii="Helvetica LT Std Light" w:hAnsi="Helvetica LT Std Light"/>
        <w:sz w:val="16"/>
      </w:rPr>
      <w:t>, del</w:t>
    </w:r>
  </w:p>
  <w:p w14:paraId="6FB86CDB" w14:textId="5D202F28" w:rsidR="0021375D" w:rsidRPr="0021375D" w:rsidRDefault="0021375D" w:rsidP="001A5B5C">
    <w:pPr>
      <w:pStyle w:val="Encabezado"/>
      <w:rPr>
        <w:rFonts w:ascii="Helvetica LT Std Light" w:hAnsi="Helvetica LT Std Light"/>
        <w:sz w:val="16"/>
      </w:rPr>
    </w:pPr>
    <w:r w:rsidRPr="0021375D">
      <w:rPr>
        <w:rFonts w:ascii="Helvetica LT Std Light" w:hAnsi="Helvetica LT Std Light"/>
        <w:sz w:val="16"/>
      </w:rPr>
      <w:t>Área de Recursos Educativos Digitales (INTEF) se encuentra bajo una Licencia Creative Commons 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 </w:t>
    </w:r>
  </w:p>
  <w:p w14:paraId="1135134F" w14:textId="77777777" w:rsidR="0021375D" w:rsidRDefault="0021375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889501" w14:textId="77777777" w:rsidR="009A4989" w:rsidRDefault="009A4989" w:rsidP="00A568EA">
      <w:pPr>
        <w:spacing w:after="0" w:line="240" w:lineRule="auto"/>
      </w:pPr>
      <w:r>
        <w:separator/>
      </w:r>
    </w:p>
  </w:footnote>
  <w:footnote w:type="continuationSeparator" w:id="0">
    <w:p w14:paraId="3DA1955E" w14:textId="77777777" w:rsidR="009A4989" w:rsidRDefault="009A4989" w:rsidP="00A56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DFEA7" w14:textId="30C68370" w:rsidR="0021375D" w:rsidRPr="00FC4B18" w:rsidRDefault="0021375D" w:rsidP="007E6CE6">
    <w:pPr>
      <w:pStyle w:val="Encabezado"/>
      <w:jc w:val="both"/>
      <w:rPr>
        <w:rFonts w:ascii="Helvetica LT Std Light" w:hAnsi="Helvetica LT Std Light"/>
        <w:sz w:val="16"/>
        <w:szCs w:val="16"/>
      </w:rPr>
    </w:pPr>
    <w:r w:rsidRPr="00FC4B18">
      <w:rPr>
        <w:rFonts w:ascii="Helvetica LT Std Light" w:hAnsi="Helvetica LT Std Light"/>
        <w:noProof/>
        <w:sz w:val="16"/>
        <w:szCs w:val="16"/>
        <w:lang w:eastAsia="es-ES"/>
      </w:rPr>
      <w:drawing>
        <wp:anchor distT="0" distB="0" distL="114300" distR="114300" simplePos="0" relativeHeight="251658240" behindDoc="1" locked="0" layoutInCell="1" allowOverlap="1" wp14:anchorId="7D05714D" wp14:editId="73A87450">
          <wp:simplePos x="0" y="0"/>
          <wp:positionH relativeFrom="margin">
            <wp:posOffset>4669155</wp:posOffset>
          </wp:positionH>
          <wp:positionV relativeFrom="paragraph">
            <wp:posOffset>-93980</wp:posOffset>
          </wp:positionV>
          <wp:extent cx="1930400" cy="386017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n 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0" cy="386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6CE6" w:rsidRPr="00FC4B18">
      <w:rPr>
        <w:rFonts w:ascii="Helvetica LT Std Light" w:hAnsi="Helvetica LT Std Light"/>
        <w:sz w:val="16"/>
        <w:szCs w:val="16"/>
      </w:rPr>
      <w:t>Itinerarios didácticos: Contexto histórico, social y cultural del siglo XVIII</w:t>
    </w:r>
  </w:p>
  <w:p w14:paraId="4AAD1D34" w14:textId="47CC42CA" w:rsidR="007E6CE6" w:rsidRPr="00FC4B18" w:rsidRDefault="007E6CE6" w:rsidP="007E6CE6">
    <w:pPr>
      <w:pStyle w:val="Encabezado"/>
      <w:jc w:val="both"/>
      <w:rPr>
        <w:rFonts w:ascii="Helvetica LT Std Light" w:hAnsi="Helvetica LT Std Light"/>
        <w:sz w:val="16"/>
        <w:szCs w:val="16"/>
      </w:rPr>
    </w:pPr>
    <w:r w:rsidRPr="00FC4B18">
      <w:rPr>
        <w:rFonts w:ascii="Helvetica LT Std Light" w:hAnsi="Helvetica LT Std Light"/>
        <w:sz w:val="16"/>
        <w:szCs w:val="16"/>
      </w:rPr>
      <w:t>Lengua Castellana y Literatura. 4.º de Educación Secundaria</w:t>
    </w:r>
  </w:p>
  <w:p w14:paraId="7E0EFECB" w14:textId="77777777" w:rsidR="0021375D" w:rsidRDefault="0021375D" w:rsidP="0021375D">
    <w:pPr>
      <w:pStyle w:val="Encabezado"/>
      <w:jc w:val="right"/>
      <w:rPr>
        <w:rFonts w:ascii="Helvetica LT Std Light" w:hAnsi="Helvetica LT Std Ligh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8EA"/>
    <w:rsid w:val="000B09F7"/>
    <w:rsid w:val="000B68F7"/>
    <w:rsid w:val="000D5F46"/>
    <w:rsid w:val="001301F7"/>
    <w:rsid w:val="00130378"/>
    <w:rsid w:val="001A5B5C"/>
    <w:rsid w:val="001C3ED4"/>
    <w:rsid w:val="0021375D"/>
    <w:rsid w:val="00226E6B"/>
    <w:rsid w:val="002634CC"/>
    <w:rsid w:val="002755F0"/>
    <w:rsid w:val="00290A92"/>
    <w:rsid w:val="0029687D"/>
    <w:rsid w:val="00334BF5"/>
    <w:rsid w:val="00446814"/>
    <w:rsid w:val="00594090"/>
    <w:rsid w:val="00744E21"/>
    <w:rsid w:val="007E6CE6"/>
    <w:rsid w:val="00800AAE"/>
    <w:rsid w:val="00883F90"/>
    <w:rsid w:val="008B5942"/>
    <w:rsid w:val="009A4989"/>
    <w:rsid w:val="00A568EA"/>
    <w:rsid w:val="00C02D57"/>
    <w:rsid w:val="00D6251A"/>
    <w:rsid w:val="00DD29FF"/>
    <w:rsid w:val="00EC7090"/>
    <w:rsid w:val="00F02D40"/>
    <w:rsid w:val="00FC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A73598"/>
  <w15:chartTrackingRefBased/>
  <w15:docId w15:val="{E4138A73-A9C3-42F5-ACF6-B95804934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68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68EA"/>
  </w:style>
  <w:style w:type="paragraph" w:styleId="Piedepgina">
    <w:name w:val="footer"/>
    <w:basedOn w:val="Normal"/>
    <w:link w:val="PiedepginaCar"/>
    <w:uiPriority w:val="99"/>
    <w:unhideWhenUsed/>
    <w:rsid w:val="00A568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68EA"/>
  </w:style>
  <w:style w:type="table" w:styleId="Tablaconcuadrcula">
    <w:name w:val="Table Grid"/>
    <w:basedOn w:val="Tablanormal"/>
    <w:uiPriority w:val="39"/>
    <w:rsid w:val="00744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4448324CCCF04D82646838A246C00D" ma:contentTypeVersion="6" ma:contentTypeDescription="Crear nuevo documento." ma:contentTypeScope="" ma:versionID="e8a34b6215bfbf4a189a1ce2f9bcb750">
  <xsd:schema xmlns:xsd="http://www.w3.org/2001/XMLSchema" xmlns:xs="http://www.w3.org/2001/XMLSchema" xmlns:p="http://schemas.microsoft.com/office/2006/metadata/properties" xmlns:ns2="26591b6f-79e5-4791-9e20-a250b6c3faf3" targetNamespace="http://schemas.microsoft.com/office/2006/metadata/properties" ma:root="true" ma:fieldsID="0390fb4a7bdd57272a87722f8ecd5347" ns2:_="">
    <xsd:import namespace="26591b6f-79e5-4791-9e20-a250b6c3fa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91b6f-79e5-4791-9e20-a250b6c3f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C45DE6-FD09-443F-B92E-EC932B6D41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591b6f-79e5-4791-9e20-a250b6c3f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62FB29-8441-49EE-AC0B-429FACA4AC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BBDB859-1DA6-42C3-BF21-006F356485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innovacion</dc:creator>
  <cp:keywords/>
  <dc:description/>
  <cp:lastModifiedBy>Josean Prado</cp:lastModifiedBy>
  <cp:revision>6</cp:revision>
  <dcterms:created xsi:type="dcterms:W3CDTF">2021-04-09T17:01:00Z</dcterms:created>
  <dcterms:modified xsi:type="dcterms:W3CDTF">2021-04-10T08:20:00Z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0x010100CC4448324CCCF04D82646838A246C00D</vt:lpwstr>
  </property>
</Properties>
</file>