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3369D" w14:textId="77777777" w:rsidR="00367322" w:rsidRPr="00367322" w:rsidRDefault="00367322" w:rsidP="00367322">
      <w:pPr>
        <w:rPr>
          <w:b/>
          <w:lang w:val="es"/>
        </w:rPr>
      </w:pPr>
    </w:p>
    <w:p w14:paraId="7B4DBE78" w14:textId="77777777" w:rsidR="00367322" w:rsidRDefault="00367322">
      <w:r>
        <w:t xml:space="preserve">                                                                                   </w:t>
      </w:r>
      <w:r w:rsidRPr="00367322">
        <w:rPr>
          <w:b/>
          <w:lang w:val="es"/>
        </w:rPr>
        <w:t>MARCADORES DEL DISCURSO</w:t>
      </w:r>
    </w:p>
    <w:tbl>
      <w:tblPr>
        <w:tblpPr w:leftFromText="141" w:rightFromText="141" w:vertAnchor="text" w:horzAnchor="margin" w:tblpX="-294" w:tblpY="388"/>
        <w:tblW w:w="11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387"/>
        <w:gridCol w:w="2100"/>
        <w:gridCol w:w="2235"/>
        <w:gridCol w:w="2175"/>
      </w:tblGrid>
      <w:tr w:rsidR="00613683" w14:paraId="7940232E" w14:textId="77777777" w:rsidTr="00613683">
        <w:tc>
          <w:tcPr>
            <w:tcW w:w="254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38EC" w14:textId="77777777" w:rsidR="00613683" w:rsidRDefault="00613683" w:rsidP="0061368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ORDENAR Y AÑADIR INFORMACIÓN</w:t>
            </w:r>
          </w:p>
        </w:tc>
        <w:tc>
          <w:tcPr>
            <w:tcW w:w="238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65B0" w14:textId="77777777" w:rsidR="00613683" w:rsidRDefault="00613683" w:rsidP="00613683">
            <w:pPr>
              <w:widowControl w:val="0"/>
              <w:spacing w:line="240" w:lineRule="auto"/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INTRODUCIR UNA CAUSA</w:t>
            </w:r>
          </w:p>
        </w:tc>
        <w:tc>
          <w:tcPr>
            <w:tcW w:w="21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F45D" w14:textId="77777777" w:rsidR="00613683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INDICAR OPOSICIÓN O CONTRASTE</w:t>
            </w:r>
          </w:p>
        </w:tc>
        <w:tc>
          <w:tcPr>
            <w:tcW w:w="22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956A" w14:textId="77777777" w:rsidR="00613683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INDICAR CONSECUENCIA</w:t>
            </w:r>
          </w:p>
        </w:tc>
        <w:tc>
          <w:tcPr>
            <w:tcW w:w="217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C047" w14:textId="77777777" w:rsidR="00613683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INTRODUCIR UN TEMA</w:t>
            </w:r>
          </w:p>
        </w:tc>
      </w:tr>
      <w:tr w:rsidR="00613683" w14:paraId="4248336C" w14:textId="77777777" w:rsidTr="00613683">
        <w:tc>
          <w:tcPr>
            <w:tcW w:w="254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8F2D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 Continuación</w:t>
            </w:r>
          </w:p>
          <w:p w14:paraId="0D8B87BE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Además</w:t>
            </w:r>
          </w:p>
          <w:p w14:paraId="3CE3480F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También</w:t>
            </w:r>
          </w:p>
          <w:p w14:paraId="76503E96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Asimismo</w:t>
            </w:r>
          </w:p>
          <w:p w14:paraId="7F7E0A35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Al mismo tiempo</w:t>
            </w:r>
          </w:p>
          <w:p w14:paraId="215A8E10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De la misma manera</w:t>
            </w:r>
          </w:p>
          <w:p w14:paraId="2A08CA90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Incluso</w:t>
            </w:r>
          </w:p>
          <w:p w14:paraId="2E4FCC7B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una parte… por otra (parte)</w:t>
            </w:r>
          </w:p>
          <w:p w14:paraId="4664602D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un lado… por otro (lado)</w:t>
            </w:r>
          </w:p>
          <w:p w14:paraId="13CA81DB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último</w:t>
            </w:r>
          </w:p>
          <w:p w14:paraId="5AE46A6D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En primer lugar… en segundo lugar…</w:t>
            </w:r>
          </w:p>
          <w:p w14:paraId="07D3B676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20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Para empezar… para acabar</w:t>
            </w:r>
          </w:p>
        </w:tc>
        <w:tc>
          <w:tcPr>
            <w:tcW w:w="238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7EB1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</w:rPr>
              <w:t>Porque</w:t>
            </w:r>
          </w:p>
          <w:p w14:paraId="3408447D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Puesto que</w:t>
            </w:r>
          </w:p>
          <w:p w14:paraId="3C383060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Dado que</w:t>
            </w:r>
          </w:p>
          <w:p w14:paraId="52A498DB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Ya que</w:t>
            </w:r>
          </w:p>
          <w:p w14:paraId="0F88FC6D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A causa de</w:t>
            </w:r>
          </w:p>
          <w:p w14:paraId="1548A689" w14:textId="77777777" w:rsidR="00613683" w:rsidRPr="00367322" w:rsidRDefault="00613683" w:rsidP="00613683">
            <w:pPr>
              <w:keepLines/>
              <w:numPr>
                <w:ilvl w:val="0"/>
                <w:numId w:val="2"/>
              </w:numPr>
              <w:pBdr>
                <w:left w:val="none" w:sz="0" w:space="22" w:color="auto"/>
              </w:pBdr>
              <w:suppressAutoHyphens w:val="0"/>
              <w:autoSpaceDN/>
              <w:spacing w:after="20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Visto que</w:t>
            </w:r>
          </w:p>
        </w:tc>
        <w:tc>
          <w:tcPr>
            <w:tcW w:w="21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8D72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9"/>
              </w:numPr>
              <w:pBdr>
                <w:left w:val="none" w:sz="0" w:space="22" w:color="auto"/>
              </w:pBdr>
              <w:suppressAutoHyphens w:val="0"/>
              <w:autoSpaceDN/>
              <w:spacing w:before="200"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De todos modos</w:t>
            </w:r>
          </w:p>
          <w:p w14:paraId="18240052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De todas formas</w:t>
            </w:r>
          </w:p>
          <w:p w14:paraId="382CFC37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Mas</w:t>
            </w:r>
          </w:p>
          <w:p w14:paraId="30D4AD30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Sin embargo</w:t>
            </w:r>
          </w:p>
          <w:p w14:paraId="6A04D0CB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 xml:space="preserve">No obstante </w:t>
            </w:r>
          </w:p>
          <w:p w14:paraId="55CAEB17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Pero</w:t>
            </w:r>
          </w:p>
          <w:p w14:paraId="64A9A80C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Con todo</w:t>
            </w:r>
          </w:p>
          <w:p w14:paraId="5BA0B444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Aun así</w:t>
            </w:r>
          </w:p>
          <w:p w14:paraId="3F3081B9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el contrario</w:t>
            </w:r>
          </w:p>
          <w:p w14:paraId="42ED7B10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En cambio</w:t>
            </w:r>
          </w:p>
          <w:p w14:paraId="2B96DB06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Pese a</w:t>
            </w:r>
          </w:p>
          <w:p w14:paraId="555D3039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 pesar de</w:t>
            </w:r>
          </w:p>
          <w:p w14:paraId="730FD9A3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5"/>
              </w:numPr>
              <w:pBdr>
                <w:left w:val="none" w:sz="0" w:space="22" w:color="auto"/>
              </w:pBdr>
              <w:suppressAutoHyphens w:val="0"/>
              <w:autoSpaceDN/>
              <w:spacing w:after="20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más que</w:t>
            </w:r>
          </w:p>
          <w:p w14:paraId="421D47BD" w14:textId="77777777" w:rsidR="00613683" w:rsidRPr="00367322" w:rsidRDefault="00613683" w:rsidP="0061368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Architects Daughter" w:hAnsi="Cambria" w:cs="Architects Daughter"/>
              </w:rPr>
            </w:pPr>
          </w:p>
        </w:tc>
        <w:tc>
          <w:tcPr>
            <w:tcW w:w="22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EB82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before="200"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Pues</w:t>
            </w:r>
          </w:p>
          <w:p w14:paraId="1338CFDE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En consecuencia</w:t>
            </w:r>
          </w:p>
          <w:p w14:paraId="058B3205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De ahí que</w:t>
            </w:r>
          </w:p>
          <w:p w14:paraId="480AB066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Así que</w:t>
            </w:r>
          </w:p>
          <w:p w14:paraId="5D1E16F0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Así pues</w:t>
            </w:r>
          </w:p>
          <w:p w14:paraId="6662E5E1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este motivo</w:t>
            </w:r>
          </w:p>
          <w:p w14:paraId="7B19C9C4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esta razón</w:t>
            </w:r>
          </w:p>
          <w:p w14:paraId="275E6D06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lo tanto</w:t>
            </w:r>
          </w:p>
          <w:p w14:paraId="6C894CBA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consiguiente</w:t>
            </w:r>
          </w:p>
          <w:p w14:paraId="6A517BB2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3"/>
              </w:numPr>
              <w:pBdr>
                <w:left w:val="none" w:sz="0" w:space="22" w:color="auto"/>
              </w:pBdr>
              <w:suppressAutoHyphens w:val="0"/>
              <w:autoSpaceDN/>
              <w:spacing w:after="20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Por ello</w:t>
            </w:r>
          </w:p>
          <w:p w14:paraId="53034CE1" w14:textId="77777777" w:rsidR="00613683" w:rsidRPr="00367322" w:rsidRDefault="00613683" w:rsidP="00613683">
            <w:pPr>
              <w:keepLines/>
              <w:widowControl w:val="0"/>
              <w:pBdr>
                <w:left w:val="none" w:sz="0" w:space="22" w:color="auto"/>
              </w:pBdr>
              <w:spacing w:before="200" w:after="200" w:line="240" w:lineRule="auto"/>
              <w:rPr>
                <w:rFonts w:ascii="Cambria" w:eastAsia="Architects Daughter" w:hAnsi="Cambria" w:cs="Architects Daughter"/>
                <w:color w:val="313131"/>
              </w:rPr>
            </w:pPr>
          </w:p>
          <w:p w14:paraId="40A93F30" w14:textId="77777777" w:rsidR="00613683" w:rsidRPr="00367322" w:rsidRDefault="00613683" w:rsidP="0061368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Architects Daughter" w:hAnsi="Cambria" w:cs="Architects Daughter"/>
              </w:rPr>
            </w:pPr>
          </w:p>
        </w:tc>
        <w:tc>
          <w:tcPr>
            <w:tcW w:w="217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DA0C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4"/>
              </w:numPr>
              <w:pBdr>
                <w:left w:val="none" w:sz="0" w:space="22" w:color="auto"/>
              </w:pBdr>
              <w:suppressAutoHyphens w:val="0"/>
              <w:autoSpaceDN/>
              <w:spacing w:before="200"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A propósito de...</w:t>
            </w:r>
          </w:p>
          <w:p w14:paraId="215ECE63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4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Con relación a...</w:t>
            </w:r>
          </w:p>
          <w:p w14:paraId="4D205F24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4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Como he dicho antes</w:t>
            </w:r>
          </w:p>
          <w:p w14:paraId="6DEEC43D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4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En cuanto a...</w:t>
            </w:r>
          </w:p>
          <w:p w14:paraId="7BEB4208" w14:textId="77777777" w:rsidR="00613683" w:rsidRPr="00367322" w:rsidRDefault="00613683" w:rsidP="00613683">
            <w:pPr>
              <w:keepLines/>
              <w:widowControl w:val="0"/>
              <w:numPr>
                <w:ilvl w:val="0"/>
                <w:numId w:val="4"/>
              </w:numPr>
              <w:pBdr>
                <w:left w:val="none" w:sz="0" w:space="22" w:color="auto"/>
              </w:pBdr>
              <w:suppressAutoHyphens w:val="0"/>
              <w:autoSpaceDN/>
              <w:spacing w:after="20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En lo que respecta a/respecto a...</w:t>
            </w:r>
          </w:p>
          <w:p w14:paraId="0B512013" w14:textId="77777777" w:rsidR="00613683" w:rsidRPr="00367322" w:rsidRDefault="00613683" w:rsidP="0061368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Architects Daughter" w:hAnsi="Cambria" w:cs="Architects Daughter"/>
              </w:rPr>
            </w:pPr>
          </w:p>
        </w:tc>
      </w:tr>
      <w:tr w:rsidR="00613683" w14:paraId="54F1BC3C" w14:textId="77777777" w:rsidTr="00613683">
        <w:tc>
          <w:tcPr>
            <w:tcW w:w="254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8AC0" w14:textId="77777777" w:rsidR="00613683" w:rsidRPr="00367322" w:rsidRDefault="00613683" w:rsidP="00613683">
            <w:pPr>
              <w:widowControl w:val="0"/>
              <w:pBdr>
                <w:left w:val="none" w:sz="0" w:space="22" w:color="auto"/>
              </w:pBdr>
              <w:spacing w:after="280" w:line="240" w:lineRule="auto"/>
              <w:ind w:left="720" w:hanging="360"/>
              <w:jc w:val="center"/>
              <w:rPr>
                <w:rFonts w:ascii="Cambria" w:eastAsia="Architects Daughter" w:hAnsi="Cambria" w:cs="Architects Daughter"/>
                <w:b/>
              </w:rPr>
            </w:pPr>
            <w:r w:rsidRPr="00367322">
              <w:rPr>
                <w:rFonts w:ascii="Cambria" w:eastAsia="Architects Daughter" w:hAnsi="Cambria" w:cs="Architects Daughter"/>
                <w:b/>
                <w:color w:val="313131"/>
              </w:rPr>
              <w:t>INTRODUCIR EJEMPLOS</w:t>
            </w:r>
          </w:p>
        </w:tc>
        <w:tc>
          <w:tcPr>
            <w:tcW w:w="238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E3C2" w14:textId="77777777" w:rsidR="00613683" w:rsidRPr="00367322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Architects Daughter" w:hAnsi="Cambria" w:cs="Architects Daughter"/>
                <w:b/>
              </w:rPr>
            </w:pPr>
            <w:r w:rsidRPr="00367322">
              <w:rPr>
                <w:rFonts w:ascii="Cambria" w:eastAsia="Architects Daughter" w:hAnsi="Cambria" w:cs="Architects Daughter"/>
                <w:b/>
              </w:rPr>
              <w:t>INTRODUCIR UNA OPINIÓN</w:t>
            </w:r>
          </w:p>
        </w:tc>
        <w:tc>
          <w:tcPr>
            <w:tcW w:w="21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548E" w14:textId="77777777" w:rsidR="00613683" w:rsidRPr="00367322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Architects Daughter" w:hAnsi="Cambria" w:cs="Architects Daughter"/>
                <w:b/>
              </w:rPr>
            </w:pPr>
            <w:r w:rsidRPr="00367322">
              <w:rPr>
                <w:rFonts w:ascii="Cambria" w:eastAsia="Architects Daughter" w:hAnsi="Cambria" w:cs="Architects Daughter"/>
                <w:b/>
              </w:rPr>
              <w:t>EXPLICAR</w:t>
            </w:r>
          </w:p>
        </w:tc>
        <w:tc>
          <w:tcPr>
            <w:tcW w:w="22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A594" w14:textId="77777777" w:rsidR="00613683" w:rsidRPr="00367322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Architects Daughter" w:hAnsi="Cambria" w:cs="Architects Daughter"/>
                <w:b/>
              </w:rPr>
            </w:pPr>
            <w:r w:rsidRPr="00367322">
              <w:rPr>
                <w:rFonts w:ascii="Cambria" w:eastAsia="Architects Daughter" w:hAnsi="Cambria" w:cs="Architects Daughter"/>
                <w:b/>
              </w:rPr>
              <w:t>RESUMIR</w:t>
            </w:r>
          </w:p>
        </w:tc>
        <w:tc>
          <w:tcPr>
            <w:tcW w:w="217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D803" w14:textId="77777777" w:rsidR="00613683" w:rsidRPr="00367322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Architects Daughter" w:hAnsi="Cambria" w:cs="Architects Daughter"/>
                <w:b/>
              </w:rPr>
            </w:pPr>
            <w:r w:rsidRPr="00367322">
              <w:rPr>
                <w:rFonts w:ascii="Cambria" w:eastAsia="Architects Daughter" w:hAnsi="Cambria" w:cs="Architects Daughter"/>
                <w:b/>
              </w:rPr>
              <w:t>CONCLUIR</w:t>
            </w:r>
          </w:p>
        </w:tc>
      </w:tr>
      <w:tr w:rsidR="00613683" w14:paraId="4F63D58A" w14:textId="77777777" w:rsidTr="00613683">
        <w:tc>
          <w:tcPr>
            <w:tcW w:w="254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3F22" w14:textId="77777777" w:rsidR="00613683" w:rsidRPr="00367322" w:rsidRDefault="00613683" w:rsidP="0061368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Por ejemplo</w:t>
            </w:r>
          </w:p>
          <w:p w14:paraId="21B5E66D" w14:textId="77777777" w:rsidR="00613683" w:rsidRPr="00367322" w:rsidRDefault="00613683" w:rsidP="0061368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En concreto</w:t>
            </w:r>
          </w:p>
          <w:p w14:paraId="5A55ACBA" w14:textId="77777777" w:rsidR="00613683" w:rsidRPr="00367322" w:rsidRDefault="00613683" w:rsidP="0061368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En particular</w:t>
            </w:r>
          </w:p>
        </w:tc>
        <w:tc>
          <w:tcPr>
            <w:tcW w:w="238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4033" w14:textId="77777777" w:rsidR="00613683" w:rsidRPr="00367322" w:rsidRDefault="00613683" w:rsidP="0061368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En mi opinión</w:t>
            </w:r>
          </w:p>
          <w:p w14:paraId="073BBC32" w14:textId="77777777" w:rsidR="00613683" w:rsidRPr="00367322" w:rsidRDefault="00613683" w:rsidP="0061368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 xml:space="preserve">Para mí </w:t>
            </w:r>
          </w:p>
          <w:p w14:paraId="19AF9193" w14:textId="77777777" w:rsidR="00613683" w:rsidRPr="00367322" w:rsidRDefault="00613683" w:rsidP="0061368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Yo creo que</w:t>
            </w:r>
          </w:p>
          <w:p w14:paraId="7F706BD9" w14:textId="77777777" w:rsidR="00613683" w:rsidRPr="00367322" w:rsidRDefault="00613683" w:rsidP="0061368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a mi entender</w:t>
            </w:r>
          </w:p>
          <w:p w14:paraId="16E64D8F" w14:textId="77777777" w:rsidR="00613683" w:rsidRPr="00367322" w:rsidRDefault="00613683" w:rsidP="0061368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según mi punto de vista</w:t>
            </w:r>
          </w:p>
          <w:p w14:paraId="1C3A25D1" w14:textId="77777777" w:rsidR="00613683" w:rsidRPr="00367322" w:rsidRDefault="00613683" w:rsidP="0061368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considero que</w:t>
            </w:r>
          </w:p>
          <w:p w14:paraId="7DC9859C" w14:textId="77777777" w:rsidR="00613683" w:rsidRPr="00367322" w:rsidRDefault="00613683" w:rsidP="0061368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personal-</w:t>
            </w:r>
          </w:p>
          <w:p w14:paraId="3717A4D6" w14:textId="77777777" w:rsidR="00613683" w:rsidRPr="00367322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mente...</w:t>
            </w:r>
          </w:p>
        </w:tc>
        <w:tc>
          <w:tcPr>
            <w:tcW w:w="21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86A0" w14:textId="77777777" w:rsidR="00613683" w:rsidRPr="00367322" w:rsidRDefault="00613683" w:rsidP="00613683">
            <w:pPr>
              <w:widowControl w:val="0"/>
              <w:numPr>
                <w:ilvl w:val="0"/>
                <w:numId w:val="8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Dicho de otro modo</w:t>
            </w:r>
          </w:p>
          <w:p w14:paraId="38087CA5" w14:textId="77777777" w:rsidR="00613683" w:rsidRPr="00367322" w:rsidRDefault="00613683" w:rsidP="00613683">
            <w:pPr>
              <w:widowControl w:val="0"/>
              <w:numPr>
                <w:ilvl w:val="0"/>
                <w:numId w:val="8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Es decir</w:t>
            </w:r>
          </w:p>
          <w:p w14:paraId="38A29B96" w14:textId="77777777" w:rsidR="00613683" w:rsidRPr="00367322" w:rsidRDefault="00613683" w:rsidP="00613683">
            <w:pPr>
              <w:widowControl w:val="0"/>
              <w:numPr>
                <w:ilvl w:val="0"/>
                <w:numId w:val="8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En efecto</w:t>
            </w:r>
          </w:p>
          <w:p w14:paraId="51379492" w14:textId="77777777" w:rsidR="00613683" w:rsidRPr="00367322" w:rsidRDefault="00613683" w:rsidP="00613683">
            <w:pPr>
              <w:widowControl w:val="0"/>
              <w:numPr>
                <w:ilvl w:val="0"/>
                <w:numId w:val="8"/>
              </w:numPr>
              <w:pBdr>
                <w:left w:val="none" w:sz="0" w:space="22" w:color="auto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En pocas palabras</w:t>
            </w:r>
          </w:p>
          <w:p w14:paraId="5C4B7F07" w14:textId="77777777" w:rsidR="00613683" w:rsidRPr="00367322" w:rsidRDefault="00613683" w:rsidP="00613683">
            <w:pPr>
              <w:widowControl w:val="0"/>
              <w:numPr>
                <w:ilvl w:val="0"/>
                <w:numId w:val="8"/>
              </w:numPr>
              <w:pBdr>
                <w:left w:val="none" w:sz="0" w:space="22" w:color="auto"/>
              </w:pBdr>
              <w:suppressAutoHyphens w:val="0"/>
              <w:autoSpaceDN/>
              <w:spacing w:after="280" w:line="240" w:lineRule="auto"/>
              <w:textAlignment w:val="auto"/>
              <w:rPr>
                <w:rFonts w:ascii="Cambria" w:eastAsia="Architects Daughter" w:hAnsi="Cambria" w:cs="Architects Daughter"/>
                <w:color w:val="313131"/>
              </w:rPr>
            </w:pPr>
            <w:r w:rsidRPr="00367322">
              <w:rPr>
                <w:rFonts w:ascii="Cambria" w:eastAsia="Architects Daughter" w:hAnsi="Cambria" w:cs="Architects Daughter"/>
                <w:color w:val="313131"/>
              </w:rPr>
              <w:t>En otras palabras</w:t>
            </w:r>
          </w:p>
          <w:p w14:paraId="57550F26" w14:textId="77777777" w:rsidR="00613683" w:rsidRPr="00367322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Architects Daughter" w:hAnsi="Cambria" w:cs="Architects Daughter"/>
              </w:rPr>
            </w:pPr>
          </w:p>
        </w:tc>
        <w:tc>
          <w:tcPr>
            <w:tcW w:w="22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1C50" w14:textId="77777777" w:rsidR="00613683" w:rsidRPr="00367322" w:rsidRDefault="00613683" w:rsidP="0061368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En resumen</w:t>
            </w:r>
          </w:p>
          <w:p w14:paraId="44D21E66" w14:textId="77777777" w:rsidR="00613683" w:rsidRPr="00367322" w:rsidRDefault="00613683" w:rsidP="0061368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Finalmente</w:t>
            </w:r>
          </w:p>
          <w:p w14:paraId="4BE51A47" w14:textId="77777777" w:rsidR="00613683" w:rsidRPr="00367322" w:rsidRDefault="00613683" w:rsidP="0061368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 xml:space="preserve">En conclusión </w:t>
            </w:r>
          </w:p>
          <w:p w14:paraId="2F2DECDC" w14:textId="77777777" w:rsidR="00613683" w:rsidRPr="00367322" w:rsidRDefault="00613683" w:rsidP="0061368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en pocas palabras</w:t>
            </w:r>
          </w:p>
          <w:p w14:paraId="0FE49050" w14:textId="77777777" w:rsidR="00613683" w:rsidRPr="00367322" w:rsidRDefault="00613683" w:rsidP="0061368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definitiva-</w:t>
            </w:r>
          </w:p>
          <w:p w14:paraId="4E80FF1D" w14:textId="77777777" w:rsidR="00613683" w:rsidRPr="00367322" w:rsidRDefault="00613683" w:rsidP="006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mente</w:t>
            </w:r>
          </w:p>
        </w:tc>
        <w:tc>
          <w:tcPr>
            <w:tcW w:w="217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E243" w14:textId="77777777" w:rsidR="00613683" w:rsidRPr="00367322" w:rsidRDefault="00613683" w:rsidP="0061368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Para finalizar</w:t>
            </w:r>
          </w:p>
          <w:p w14:paraId="203FFF4E" w14:textId="77777777" w:rsidR="00613683" w:rsidRPr="00367322" w:rsidRDefault="00613683" w:rsidP="0061368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Para concluir</w:t>
            </w:r>
          </w:p>
          <w:p w14:paraId="52321A71" w14:textId="77777777" w:rsidR="00613683" w:rsidRPr="00367322" w:rsidRDefault="00613683" w:rsidP="0061368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En resumen</w:t>
            </w:r>
          </w:p>
          <w:p w14:paraId="672D4959" w14:textId="77777777" w:rsidR="00613683" w:rsidRPr="00367322" w:rsidRDefault="00613683" w:rsidP="0061368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textAlignment w:val="auto"/>
              <w:rPr>
                <w:rFonts w:ascii="Cambria" w:eastAsia="Architects Daughter" w:hAnsi="Cambria" w:cs="Architects Daughter"/>
              </w:rPr>
            </w:pPr>
            <w:r w:rsidRPr="00367322">
              <w:rPr>
                <w:rFonts w:ascii="Cambria" w:eastAsia="Architects Daughter" w:hAnsi="Cambria" w:cs="Architects Daughter"/>
              </w:rPr>
              <w:t>En definitiva</w:t>
            </w:r>
          </w:p>
        </w:tc>
      </w:tr>
    </w:tbl>
    <w:p w14:paraId="7090F521" w14:textId="77777777" w:rsidR="00367322" w:rsidRDefault="00367322">
      <w:bookmarkStart w:id="0" w:name="_GoBack"/>
      <w:bookmarkEnd w:id="0"/>
    </w:p>
    <w:sectPr w:rsidR="00367322">
      <w:headerReference w:type="default" r:id="rId7"/>
      <w:footerReference w:type="default" r:id="rId8"/>
      <w:pgSz w:w="11906" w:h="16838"/>
      <w:pgMar w:top="709" w:right="849" w:bottom="678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C8F98" w14:textId="77777777" w:rsidR="008B6011" w:rsidRDefault="008B6011">
      <w:pPr>
        <w:spacing w:after="0" w:line="240" w:lineRule="auto"/>
      </w:pPr>
      <w:r>
        <w:separator/>
      </w:r>
    </w:p>
  </w:endnote>
  <w:endnote w:type="continuationSeparator" w:id="0">
    <w:p w14:paraId="708B3557" w14:textId="77777777" w:rsidR="008B6011" w:rsidRDefault="008B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s Daughter">
    <w:altName w:val="Calibri"/>
    <w:charset w:val="00"/>
    <w:family w:val="auto"/>
    <w:pitch w:val="default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C9BD" w14:textId="77777777" w:rsidR="00257234" w:rsidRPr="00367322" w:rsidRDefault="00367322" w:rsidP="0061368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8E79C9" wp14:editId="07E2D283">
          <wp:simplePos x="0" y="0"/>
          <wp:positionH relativeFrom="margin">
            <wp:posOffset>2940050</wp:posOffset>
          </wp:positionH>
          <wp:positionV relativeFrom="paragraph">
            <wp:posOffset>-329507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2" name="Imagen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elvetica LT Std Light" w:hAnsi="Helvetica LT Std Light"/>
        <w:sz w:val="16"/>
      </w:rPr>
      <w:t xml:space="preserve">Marcadores del discurso de Área de Recursos Educativos Digitales (INTEF) se encuentra bajo una Licencia Creative Commons Atribución-CompartirIgual 4.0 España. </w:t>
    </w:r>
  </w:p>
  <w:p w14:paraId="257B0525" w14:textId="77777777" w:rsidR="00257234" w:rsidRDefault="008B60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FBE5F" w14:textId="77777777" w:rsidR="008B6011" w:rsidRDefault="008B60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675502" w14:textId="77777777" w:rsidR="008B6011" w:rsidRDefault="008B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B8BD" w14:textId="4827FEC1" w:rsidR="00257234" w:rsidRDefault="00F946D8" w:rsidP="00F946D8">
    <w:pPr>
      <w:pStyle w:val="Encabezado"/>
      <w:jc w:val="right"/>
    </w:pPr>
    <w:r w:rsidRPr="00F946D8">
      <w:rPr>
        <w:noProof/>
        <w:lang w:eastAsia="es-ES"/>
      </w:rPr>
      <w:drawing>
        <wp:inline distT="0" distB="0" distL="0" distR="0" wp14:anchorId="20072F38" wp14:editId="66FCE784">
          <wp:extent cx="1990726" cy="359980"/>
          <wp:effectExtent l="0" t="0" r="0" b="2540"/>
          <wp:docPr id="3" name="Imagen 3" descr="C:\Users\inmaculada.plaza\Desktop\papel_LogoINTEF_color_horizonta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maculada.plaza\Desktop\papel_LogoINTEF_color_horizontal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396" cy="36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D05A0" w14:textId="77777777" w:rsidR="00257234" w:rsidRDefault="008B6011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9E7"/>
    <w:multiLevelType w:val="multilevel"/>
    <w:tmpl w:val="073E4B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6869DC"/>
    <w:multiLevelType w:val="multilevel"/>
    <w:tmpl w:val="FAAC2B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564CE"/>
    <w:multiLevelType w:val="multilevel"/>
    <w:tmpl w:val="F84C03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4B24AC"/>
    <w:multiLevelType w:val="multilevel"/>
    <w:tmpl w:val="254069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F34032"/>
    <w:multiLevelType w:val="multilevel"/>
    <w:tmpl w:val="DA941C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1B5863"/>
    <w:multiLevelType w:val="multilevel"/>
    <w:tmpl w:val="0F2A41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149B0"/>
    <w:multiLevelType w:val="multilevel"/>
    <w:tmpl w:val="741CD1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561251"/>
    <w:multiLevelType w:val="multilevel"/>
    <w:tmpl w:val="DC7630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7F011E"/>
    <w:multiLevelType w:val="multilevel"/>
    <w:tmpl w:val="1BF4E5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070F80"/>
    <w:multiLevelType w:val="multilevel"/>
    <w:tmpl w:val="C14E5B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17"/>
    <w:rsid w:val="00316017"/>
    <w:rsid w:val="00367322"/>
    <w:rsid w:val="00613683"/>
    <w:rsid w:val="008B6011"/>
    <w:rsid w:val="00A1321E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085"/>
  <w15:docId w15:val="{BD69F1C6-5597-EC46-8D79-0FBE4D9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3</cp:revision>
  <dcterms:created xsi:type="dcterms:W3CDTF">2020-11-07T22:51:00Z</dcterms:created>
  <dcterms:modified xsi:type="dcterms:W3CDTF">2020-12-10T09:58:00Z</dcterms:modified>
</cp:coreProperties>
</file>