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4183" w14:textId="77777777" w:rsidR="007B147D" w:rsidRDefault="00222978">
      <w:pPr>
        <w:rPr>
          <w:rFonts w:ascii="Cambria" w:eastAsia="Cambria" w:hAnsi="Cambria" w:cs="Cambria"/>
        </w:rPr>
      </w:pPr>
      <w:r>
        <w:t xml:space="preserve">                                           </w:t>
      </w:r>
      <w:r>
        <w:rPr>
          <w:rFonts w:ascii="Cambria" w:eastAsia="Cambria" w:hAnsi="Cambria" w:cs="Cambria"/>
        </w:rPr>
        <w:t xml:space="preserve"> </w:t>
      </w:r>
      <w:r w:rsidR="007B147D">
        <w:rPr>
          <w:rFonts w:ascii="Cambria" w:eastAsia="Cambria" w:hAnsi="Cambria" w:cs="Cambria"/>
        </w:rPr>
        <w:t xml:space="preserve">                                         </w:t>
      </w:r>
    </w:p>
    <w:p w14:paraId="6E8080DD" w14:textId="77777777" w:rsidR="007B147D" w:rsidRDefault="007B147D">
      <w:pPr>
        <w:rPr>
          <w:rFonts w:ascii="Cambria" w:eastAsia="Cambria" w:hAnsi="Cambria" w:cs="Cambria"/>
        </w:rPr>
      </w:pPr>
    </w:p>
    <w:p w14:paraId="0AED401E" w14:textId="7D27842C" w:rsidR="00C07869" w:rsidRDefault="007B147D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                                </w:t>
      </w:r>
      <w:r w:rsidR="00222978">
        <w:rPr>
          <w:rFonts w:ascii="Cambria" w:eastAsia="Cambria" w:hAnsi="Cambria" w:cs="Cambria"/>
          <w:b/>
        </w:rPr>
        <w:t xml:space="preserve">  </w:t>
      </w:r>
      <w:r w:rsidR="002377D3" w:rsidRPr="002377D3">
        <w:rPr>
          <w:rFonts w:ascii="Cambria" w:eastAsia="Cambria" w:hAnsi="Cambria" w:cs="Cambria"/>
          <w:b/>
        </w:rPr>
        <w:t xml:space="preserve">LISTA DE CONTROL DE </w:t>
      </w:r>
      <w:r w:rsidR="002377D3" w:rsidRPr="00D77082">
        <w:rPr>
          <w:rFonts w:ascii="Cambria" w:eastAsia="Cambria" w:hAnsi="Cambria" w:cs="Cambria"/>
          <w:b/>
          <w:i/>
          <w:iCs/>
        </w:rPr>
        <w:t>EL EDITORIAL, LA CARTA AL DIRECTOR Y LA TIRA CÓMICA</w:t>
      </w:r>
    </w:p>
    <w:p w14:paraId="0D7FE78D" w14:textId="7EE2D19A" w:rsidR="007B147D" w:rsidRDefault="007B147D">
      <w:pPr>
        <w:rPr>
          <w:rFonts w:ascii="Cambria" w:eastAsia="Cambria" w:hAnsi="Cambria" w:cs="Cambria"/>
          <w:b/>
        </w:rPr>
      </w:pPr>
    </w:p>
    <w:p w14:paraId="0D64E62B" w14:textId="77777777" w:rsidR="002377D3" w:rsidRPr="002377D3" w:rsidRDefault="002377D3" w:rsidP="002377D3">
      <w:pPr>
        <w:rPr>
          <w:rFonts w:ascii="Cambria" w:eastAsia="Cambria" w:hAnsi="Cambria" w:cs="Cambria"/>
          <w:b/>
          <w:lang w:val="es-ES"/>
        </w:rPr>
      </w:pPr>
    </w:p>
    <w:tbl>
      <w:tblPr>
        <w:tblW w:w="145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3"/>
        <w:gridCol w:w="709"/>
        <w:gridCol w:w="709"/>
      </w:tblGrid>
      <w:tr w:rsidR="002377D3" w:rsidRPr="002377D3" w14:paraId="5489D9D6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EC753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1B4D5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  <w:r w:rsidRPr="002377D3">
              <w:rPr>
                <w:rFonts w:ascii="Cambria" w:eastAsia="Cambria" w:hAnsi="Cambria" w:cs="Cambria"/>
                <w:b/>
                <w:bCs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34EFB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  <w:r w:rsidRPr="002377D3">
              <w:rPr>
                <w:rFonts w:ascii="Cambria" w:eastAsia="Cambria" w:hAnsi="Cambria" w:cs="Cambria"/>
                <w:b/>
                <w:bCs/>
                <w:lang w:val="es-ES"/>
              </w:rPr>
              <w:t>NO</w:t>
            </w:r>
          </w:p>
        </w:tc>
      </w:tr>
      <w:tr w:rsidR="002377D3" w:rsidRPr="002377D3" w14:paraId="3781F6B2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067E0" w14:textId="303E6A67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8A58CB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Infiere la información relevante de los textos identificando la idea principal y las ideas secundarias y estableciendo relaciones entre ellas.</w:t>
            </w:r>
          </w:p>
          <w:p w14:paraId="6584CAF5" w14:textId="77777777" w:rsidR="008A58CB" w:rsidRPr="008A58CB" w:rsidRDefault="008A58CB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  <w:p w14:paraId="4776BABD" w14:textId="6EA8C0FC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6AFE4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67F65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2377D3" w:rsidRPr="002377D3" w14:paraId="24B6960D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1DC90" w14:textId="399DDE9B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8A58CB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Identifica y expresa el tema de un texto. </w:t>
            </w:r>
          </w:p>
          <w:p w14:paraId="7871BF2A" w14:textId="77777777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  <w:p w14:paraId="66D7483E" w14:textId="77777777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B5ABF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544A1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2377D3" w:rsidRPr="002377D3" w14:paraId="0A8BD9BA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57975" w14:textId="326AF52B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8A58CB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Resumen el contenido de todo tipo de textos, recogiendo las ideas principales con coherencia y cohesión y expresándolas con un estilo propio, evitando reproducir literalmente las palabras del texto.</w:t>
            </w:r>
          </w:p>
          <w:p w14:paraId="4C4C3622" w14:textId="77777777" w:rsidR="008A58CB" w:rsidRPr="008A58CB" w:rsidRDefault="008A58CB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  <w:p w14:paraId="0BA74818" w14:textId="3EBFACD0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56C41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6C18C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2377D3" w:rsidRPr="002377D3" w14:paraId="19A670C2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15956" w14:textId="22C58315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8A58CB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Reconoce la estructura de un texto argumentativo en un artículo de opinión. </w:t>
            </w:r>
          </w:p>
          <w:p w14:paraId="0E42701C" w14:textId="77777777" w:rsidR="008A58CB" w:rsidRPr="008A58CB" w:rsidRDefault="008A58CB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  <w:p w14:paraId="322C5B16" w14:textId="1C216BCD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F1C67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18B36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2377D3" w:rsidRPr="002377D3" w14:paraId="64188EB1" w14:textId="77777777" w:rsidTr="006C3D52">
        <w:tc>
          <w:tcPr>
            <w:tcW w:w="1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A37AD" w14:textId="25D38D7B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8A58CB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Redacta con claridad y precisión un texto argumentativo utilizando conectores para unir las ideas. </w:t>
            </w:r>
          </w:p>
          <w:p w14:paraId="3FE78113" w14:textId="77777777" w:rsidR="008A58CB" w:rsidRPr="008A58CB" w:rsidRDefault="008A58CB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  <w:p w14:paraId="214089A9" w14:textId="053D051F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DE14D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16B3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</w:tbl>
    <w:p w14:paraId="0AED4039" w14:textId="77777777" w:rsidR="00C07869" w:rsidRDefault="00C07869"/>
    <w:p w14:paraId="590427AB" w14:textId="42090743" w:rsidR="005A1FBC" w:rsidRDefault="005A1FBC"/>
    <w:p w14:paraId="6F686882" w14:textId="137E34E5" w:rsidR="00BC62F5" w:rsidRPr="00BC62F5" w:rsidRDefault="00BC62F5" w:rsidP="00BC62F5"/>
    <w:p w14:paraId="0CD482F5" w14:textId="7B28532E" w:rsidR="00BC62F5" w:rsidRDefault="00BC62F5" w:rsidP="00BC62F5"/>
    <w:p w14:paraId="796414CF" w14:textId="77777777" w:rsidR="002436DE" w:rsidRPr="002436DE" w:rsidRDefault="002436DE" w:rsidP="002436DE"/>
    <w:sectPr w:rsidR="002436DE" w:rsidRPr="002436DE" w:rsidSect="0073723E">
      <w:headerReference w:type="default" r:id="rId6"/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DF2CA" w14:textId="77777777" w:rsidR="00B75460" w:rsidRDefault="00B75460" w:rsidP="005A1FBC">
      <w:pPr>
        <w:spacing w:line="240" w:lineRule="auto"/>
      </w:pPr>
      <w:r>
        <w:separator/>
      </w:r>
    </w:p>
  </w:endnote>
  <w:endnote w:type="continuationSeparator" w:id="0">
    <w:p w14:paraId="1EA3CBEA" w14:textId="77777777" w:rsidR="00B75460" w:rsidRDefault="00B75460" w:rsidP="005A1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D5A2" w14:textId="77777777" w:rsidR="00784B10" w:rsidRDefault="00784B10" w:rsidP="00784B1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begin"/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instrText xml:space="preserve"> INCLUDEPICTURE "/var/folders/vz/hjk449zn5b11fxhj8_8jf08c0000gn/T/com.microsoft.Word/WebArchiveCopyPasteTempFiles/page1image6108784" \* MERGEFORMATINET </w:instrText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separate"/>
    </w:r>
    <w:r w:rsidRPr="005A1FBC">
      <w:rPr>
        <w:rFonts w:ascii="Times New Roman" w:eastAsia="Times New Roman" w:hAnsi="Times New Roman" w:cs="Times New Roman"/>
        <w:noProof/>
        <w:sz w:val="24"/>
        <w:szCs w:val="24"/>
        <w:lang w:val="es-ES"/>
      </w:rPr>
      <w:drawing>
        <wp:inline distT="0" distB="0" distL="0" distR="0" wp14:anchorId="44DA6029" wp14:editId="08A7D599">
          <wp:extent cx="769620" cy="267335"/>
          <wp:effectExtent l="0" t="0" r="5080" b="0"/>
          <wp:docPr id="4" name="Imagen 4" descr="page1image6108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ge1image6108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end"/>
    </w:r>
  </w:p>
  <w:p w14:paraId="53553BFE" w14:textId="4763568A" w:rsidR="005A1FBC" w:rsidRPr="005A1FBC" w:rsidRDefault="00BC62F5" w:rsidP="00784B10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s-ES"/>
      </w:rPr>
    </w:pPr>
    <w:r>
      <w:rPr>
        <w:rFonts w:ascii="Times New Roman" w:eastAsia="Times New Roman" w:hAnsi="Times New Roman" w:cs="Times New Roman"/>
        <w:sz w:val="24"/>
        <w:szCs w:val="24"/>
        <w:lang w:val="es-ES"/>
      </w:rPr>
      <w:t xml:space="preserve"> </w:t>
    </w:r>
    <w:r w:rsidR="005E50A3" w:rsidRPr="006338F5">
      <w:rPr>
        <w:rFonts w:ascii="Helvetica" w:eastAsia="Times New Roman" w:hAnsi="Helvetica" w:cs="Times New Roman"/>
        <w:bCs/>
        <w:sz w:val="16"/>
        <w:szCs w:val="16"/>
      </w:rPr>
      <w:t>Li</w:t>
    </w:r>
    <w:r w:rsidR="005E50A3">
      <w:rPr>
        <w:rFonts w:ascii="Helvetica" w:eastAsia="Times New Roman" w:hAnsi="Helvetica" w:cs="Times New Roman"/>
        <w:bCs/>
        <w:sz w:val="16"/>
        <w:szCs w:val="16"/>
      </w:rPr>
      <w:t>sta</w:t>
    </w:r>
    <w:r w:rsidR="00C03967">
      <w:rPr>
        <w:rFonts w:ascii="Helvetica" w:eastAsia="Times New Roman" w:hAnsi="Helvetica" w:cs="Times New Roman"/>
        <w:bCs/>
        <w:sz w:val="16"/>
        <w:szCs w:val="16"/>
      </w:rPr>
      <w:t xml:space="preserve"> de c</w:t>
    </w:r>
    <w:r w:rsidR="00302173">
      <w:rPr>
        <w:rFonts w:ascii="Helvetica" w:eastAsia="Times New Roman" w:hAnsi="Helvetica" w:cs="Times New Roman"/>
        <w:bCs/>
        <w:sz w:val="16"/>
        <w:szCs w:val="16"/>
      </w:rPr>
      <w:t>ontr</w:t>
    </w:r>
    <w:r w:rsidR="00C03967">
      <w:rPr>
        <w:rFonts w:ascii="Helvetica" w:eastAsia="Times New Roman" w:hAnsi="Helvetica" w:cs="Times New Roman"/>
        <w:bCs/>
        <w:sz w:val="16"/>
        <w:szCs w:val="16"/>
      </w:rPr>
      <w:t>ol de El editorial, la carta al director la tira c</w:t>
    </w:r>
    <w:r w:rsidR="00302173">
      <w:rPr>
        <w:rFonts w:ascii="Helvetica" w:eastAsia="Times New Roman" w:hAnsi="Helvetica" w:cs="Times New Roman"/>
        <w:bCs/>
        <w:sz w:val="16"/>
        <w:szCs w:val="16"/>
      </w:rPr>
      <w:t xml:space="preserve">ómica </w:t>
    </w:r>
    <w:r w:rsidR="005A1FBC" w:rsidRPr="005A1FBC">
      <w:rPr>
        <w:rFonts w:ascii="Helvetica" w:eastAsia="Times New Roman" w:hAnsi="Helvetica" w:cs="Times New Roman"/>
        <w:sz w:val="16"/>
        <w:szCs w:val="16"/>
        <w:lang w:val="es-ES"/>
      </w:rPr>
      <w:t xml:space="preserve">de </w:t>
    </w:r>
    <w:r w:rsidR="00302173" w:rsidRPr="005A1FBC">
      <w:rPr>
        <w:rFonts w:ascii="Helvetica" w:eastAsia="Times New Roman" w:hAnsi="Helvetica" w:cs="Times New Roman"/>
        <w:sz w:val="16"/>
        <w:szCs w:val="16"/>
        <w:lang w:val="es-ES"/>
      </w:rPr>
      <w:t>Área</w:t>
    </w:r>
    <w:r w:rsidR="00302173">
      <w:rPr>
        <w:rFonts w:ascii="Helvetica" w:eastAsia="Times New Roman" w:hAnsi="Helvetica" w:cs="Times New Roman"/>
        <w:sz w:val="16"/>
        <w:szCs w:val="16"/>
        <w:lang w:val="es-ES"/>
      </w:rPr>
      <w:t xml:space="preserve"> </w:t>
    </w:r>
    <w:r w:rsidR="005A1FBC" w:rsidRPr="005A1FBC">
      <w:rPr>
        <w:rFonts w:ascii="Helvetica" w:eastAsia="Times New Roman" w:hAnsi="Helvetica" w:cs="Times New Roman"/>
        <w:sz w:val="16"/>
        <w:szCs w:val="16"/>
        <w:lang w:val="es-ES"/>
      </w:rPr>
      <w:t xml:space="preserve">de Recursos Educativos Digitales (INTEF) se encuentra bajo una Licencia Creative Commons Atribución-CompartirIgual 4.0 España. </w:t>
    </w:r>
  </w:p>
  <w:p w14:paraId="00995F29" w14:textId="77777777" w:rsidR="005A1FBC" w:rsidRPr="005A1FBC" w:rsidRDefault="005A1FBC" w:rsidP="005A1F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A7590" w14:textId="77777777" w:rsidR="00B75460" w:rsidRDefault="00B75460" w:rsidP="005A1FBC">
      <w:pPr>
        <w:spacing w:line="240" w:lineRule="auto"/>
      </w:pPr>
      <w:r>
        <w:separator/>
      </w:r>
    </w:p>
  </w:footnote>
  <w:footnote w:type="continuationSeparator" w:id="0">
    <w:p w14:paraId="527D44DB" w14:textId="77777777" w:rsidR="00B75460" w:rsidRDefault="00B75460" w:rsidP="005A1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1020" w14:textId="54AE18C5" w:rsidR="000B4C9E" w:rsidRDefault="000B4C9E">
    <w:pPr>
      <w:pStyle w:val="Encabezado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5F9292A" wp14:editId="341195E1">
          <wp:simplePos x="0" y="0"/>
          <wp:positionH relativeFrom="margin">
            <wp:posOffset>7203595</wp:posOffset>
          </wp:positionH>
          <wp:positionV relativeFrom="paragraph">
            <wp:posOffset>-211455</wp:posOffset>
          </wp:positionV>
          <wp:extent cx="1933571" cy="421712"/>
          <wp:effectExtent l="0" t="0" r="0" b="0"/>
          <wp:wrapNone/>
          <wp:docPr id="1" name="Imagen 52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2" descr="Texto,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1" cy="4217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69"/>
    <w:rsid w:val="00002CAC"/>
    <w:rsid w:val="000120E6"/>
    <w:rsid w:val="000B4C9E"/>
    <w:rsid w:val="00162964"/>
    <w:rsid w:val="00222978"/>
    <w:rsid w:val="002377D3"/>
    <w:rsid w:val="002436DE"/>
    <w:rsid w:val="00302173"/>
    <w:rsid w:val="005A1FBC"/>
    <w:rsid w:val="005E50A3"/>
    <w:rsid w:val="006338F5"/>
    <w:rsid w:val="006C3D52"/>
    <w:rsid w:val="0073723E"/>
    <w:rsid w:val="00784B10"/>
    <w:rsid w:val="007A20D1"/>
    <w:rsid w:val="007B147D"/>
    <w:rsid w:val="007C4050"/>
    <w:rsid w:val="008A58CB"/>
    <w:rsid w:val="00B75460"/>
    <w:rsid w:val="00BC62F5"/>
    <w:rsid w:val="00C03967"/>
    <w:rsid w:val="00C07869"/>
    <w:rsid w:val="00D26F31"/>
    <w:rsid w:val="00D77082"/>
    <w:rsid w:val="00F5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401E"/>
  <w15:docId w15:val="{729A478A-2214-624B-AED3-78A51E5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FBC"/>
  </w:style>
  <w:style w:type="paragraph" w:styleId="Piedepgina">
    <w:name w:val="footer"/>
    <w:basedOn w:val="Normal"/>
    <w:link w:val="Piedepgina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FBC"/>
  </w:style>
  <w:style w:type="paragraph" w:styleId="NormalWeb">
    <w:name w:val="Normal (Web)"/>
    <w:basedOn w:val="Normal"/>
    <w:uiPriority w:val="99"/>
    <w:semiHidden/>
    <w:unhideWhenUsed/>
    <w:rsid w:val="005A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0120E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83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6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Eugenia Domenech Buele</cp:lastModifiedBy>
  <cp:revision>13</cp:revision>
  <dcterms:created xsi:type="dcterms:W3CDTF">2020-11-12T19:33:00Z</dcterms:created>
  <dcterms:modified xsi:type="dcterms:W3CDTF">2020-11-13T21:47:00Z</dcterms:modified>
</cp:coreProperties>
</file>